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6C02E" w14:textId="046C3B2E" w:rsidR="007D5408" w:rsidRPr="00EA3439" w:rsidRDefault="007D5408" w:rsidP="00EA3439">
      <w:pPr>
        <w:pStyle w:val="Prrafodelista"/>
        <w:widowControl w:val="0"/>
        <w:numPr>
          <w:ilvl w:val="0"/>
          <w:numId w:val="2"/>
        </w:numPr>
        <w:pBdr>
          <w:top w:val="nil"/>
          <w:left w:val="nil"/>
          <w:bottom w:val="nil"/>
          <w:right w:val="nil"/>
          <w:between w:val="nil"/>
        </w:pBdr>
        <w:spacing w:before="125"/>
        <w:ind w:left="426" w:hanging="426"/>
        <w:rPr>
          <w:rFonts w:ascii="Cambria Math" w:hAnsi="Cambria Math" w:cstheme="minorHAnsi"/>
          <w:color w:val="000000" w:themeColor="text1"/>
        </w:rPr>
      </w:pPr>
      <w:r w:rsidRPr="00EA3439">
        <w:rPr>
          <w:rFonts w:ascii="Cambria Math" w:hAnsi="Cambria Math" w:cstheme="minorHAnsi"/>
          <w:color w:val="000000" w:themeColor="text1"/>
        </w:rPr>
        <w:t xml:space="preserve">Datos del autor  </w:t>
      </w:r>
    </w:p>
    <w:p w14:paraId="5065957F" w14:textId="20AF9489" w:rsidR="00356E21" w:rsidRPr="00EA3439" w:rsidRDefault="007D5408" w:rsidP="00EA3439">
      <w:pPr>
        <w:ind w:firstLine="426"/>
        <w:rPr>
          <w:rFonts w:ascii="Cambria Math" w:hAnsi="Cambria Math" w:cstheme="minorHAnsi"/>
          <w:color w:val="000000" w:themeColor="text1"/>
        </w:rPr>
      </w:pPr>
      <w:r w:rsidRPr="00EA3439">
        <w:rPr>
          <w:rFonts w:ascii="Cambria Math" w:hAnsi="Cambria Math" w:cstheme="minorHAnsi"/>
          <w:color w:val="000000" w:themeColor="text1"/>
        </w:rPr>
        <w:t xml:space="preserve">Nombres y Apellidos: </w:t>
      </w:r>
      <w:r w:rsidR="002D6DB6" w:rsidRPr="00EA3439">
        <w:rPr>
          <w:rFonts w:ascii="Cambria Math" w:hAnsi="Cambria Math" w:cstheme="minorHAnsi"/>
          <w:color w:val="000000" w:themeColor="text1"/>
        </w:rPr>
        <w:t xml:space="preserve"> </w:t>
      </w:r>
      <w:r w:rsidR="00E672B9" w:rsidRPr="00EA3439">
        <w:rPr>
          <w:rFonts w:ascii="Cambria Math" w:hAnsi="Cambria Math" w:cstheme="minorHAnsi"/>
          <w:color w:val="000000" w:themeColor="text1"/>
        </w:rPr>
        <w:t xml:space="preserve"> </w:t>
      </w:r>
      <w:r w:rsidR="006B7C7E">
        <w:rPr>
          <w:rFonts w:ascii="Cambria Math" w:hAnsi="Cambria Math" w:cstheme="minorHAnsi"/>
          <w:color w:val="000000" w:themeColor="text1"/>
        </w:rPr>
        <w:t>Donald Gorki Collantes Delgado</w:t>
      </w:r>
    </w:p>
    <w:p w14:paraId="278D088F" w14:textId="05C3BE5D" w:rsidR="00356E21" w:rsidRPr="00EA3439" w:rsidRDefault="00356E21" w:rsidP="00EA3439">
      <w:pPr>
        <w:tabs>
          <w:tab w:val="left" w:pos="426"/>
        </w:tabs>
        <w:rPr>
          <w:rFonts w:ascii="Cambria Math" w:hAnsi="Cambria Math" w:cstheme="minorHAnsi"/>
          <w:color w:val="000000" w:themeColor="text1"/>
        </w:rPr>
      </w:pPr>
      <w:r w:rsidRPr="00EA3439">
        <w:rPr>
          <w:rFonts w:ascii="Cambria Math" w:hAnsi="Cambria Math" w:cstheme="minorHAnsi"/>
          <w:color w:val="000000" w:themeColor="text1"/>
        </w:rPr>
        <w:tab/>
      </w:r>
      <w:r w:rsidR="007D5408" w:rsidRPr="00EA3439">
        <w:rPr>
          <w:rFonts w:ascii="Cambria Math" w:hAnsi="Cambria Math" w:cstheme="minorHAnsi"/>
          <w:color w:val="000000" w:themeColor="text1"/>
        </w:rPr>
        <w:t xml:space="preserve">DNI/Otros </w:t>
      </w:r>
      <w:proofErr w:type="spellStart"/>
      <w:r w:rsidR="007D5408" w:rsidRPr="00EA3439">
        <w:rPr>
          <w:rFonts w:ascii="Cambria Math" w:hAnsi="Cambria Math" w:cstheme="minorHAnsi"/>
          <w:color w:val="000000" w:themeColor="text1"/>
        </w:rPr>
        <w:t>Nº</w:t>
      </w:r>
      <w:proofErr w:type="spellEnd"/>
      <w:r w:rsidR="007D5408" w:rsidRPr="00EA3439">
        <w:rPr>
          <w:rFonts w:ascii="Cambria Math" w:hAnsi="Cambria Math" w:cstheme="minorHAnsi"/>
          <w:color w:val="000000" w:themeColor="text1"/>
        </w:rPr>
        <w:t>:</w:t>
      </w:r>
      <w:r w:rsidR="00385041" w:rsidRPr="00EA3439">
        <w:rPr>
          <w:rFonts w:ascii="Cambria Math" w:hAnsi="Cambria Math" w:cstheme="minorHAnsi"/>
          <w:color w:val="000000" w:themeColor="text1"/>
        </w:rPr>
        <w:t xml:space="preserve"> </w:t>
      </w:r>
      <w:r w:rsidR="000E3E4E" w:rsidRPr="00EA3439">
        <w:rPr>
          <w:rFonts w:ascii="Cambria Math" w:hAnsi="Cambria Math" w:cstheme="minorHAnsi"/>
          <w:color w:val="000000" w:themeColor="text1"/>
        </w:rPr>
        <w:t xml:space="preserve"> </w:t>
      </w:r>
      <w:r w:rsidR="006B7C7E">
        <w:rPr>
          <w:rFonts w:ascii="Cambria Math" w:hAnsi="Cambria Math" w:cstheme="minorHAnsi"/>
          <w:color w:val="000000" w:themeColor="text1"/>
        </w:rPr>
        <w:t>44813089</w:t>
      </w:r>
    </w:p>
    <w:p w14:paraId="0F5BD401" w14:textId="6083F4A7" w:rsidR="0012351E" w:rsidRPr="00EA3439" w:rsidRDefault="0012351E" w:rsidP="00EA3439">
      <w:pPr>
        <w:widowControl w:val="0"/>
        <w:pBdr>
          <w:top w:val="nil"/>
          <w:left w:val="nil"/>
          <w:bottom w:val="nil"/>
          <w:right w:val="nil"/>
          <w:between w:val="nil"/>
        </w:pBdr>
        <w:ind w:left="431"/>
        <w:rPr>
          <w:rFonts w:ascii="Cambria Math" w:hAnsi="Cambria Math" w:cstheme="minorHAnsi"/>
          <w:color w:val="000000" w:themeColor="text1"/>
        </w:rPr>
      </w:pPr>
      <w:r w:rsidRPr="00EA3439">
        <w:rPr>
          <w:rFonts w:ascii="Cambria Math" w:hAnsi="Cambria Math" w:cstheme="minorHAnsi"/>
          <w:color w:val="000000" w:themeColor="text1"/>
        </w:rPr>
        <w:t xml:space="preserve">Correo electrónico: </w:t>
      </w:r>
      <w:r w:rsidR="000E3E4E" w:rsidRPr="00EA3439">
        <w:rPr>
          <w:rFonts w:ascii="Cambria Math" w:hAnsi="Cambria Math" w:cstheme="minorHAnsi"/>
          <w:color w:val="000000" w:themeColor="text1"/>
        </w:rPr>
        <w:t xml:space="preserve">  </w:t>
      </w:r>
      <w:r w:rsidR="006B7C7E">
        <w:rPr>
          <w:rFonts w:ascii="Cambria Math" w:hAnsi="Cambria Math" w:cstheme="minorHAnsi"/>
          <w:color w:val="000000" w:themeColor="text1"/>
        </w:rPr>
        <w:t>dcollantesd_epg20</w:t>
      </w:r>
      <w:r w:rsidR="00E672B9" w:rsidRPr="00EA3439">
        <w:rPr>
          <w:rFonts w:ascii="Cambria Math" w:hAnsi="Cambria Math" w:cstheme="minorHAnsi"/>
          <w:color w:val="000000" w:themeColor="text1"/>
        </w:rPr>
        <w:t>@</w:t>
      </w:r>
      <w:r w:rsidR="006B7C7E">
        <w:rPr>
          <w:rFonts w:ascii="Cambria Math" w:hAnsi="Cambria Math" w:cstheme="minorHAnsi"/>
          <w:color w:val="000000" w:themeColor="text1"/>
        </w:rPr>
        <w:t>unc.edu.pe</w:t>
      </w:r>
    </w:p>
    <w:p w14:paraId="077D0277" w14:textId="7DCDA355" w:rsidR="00906067" w:rsidRPr="00EA3439" w:rsidRDefault="0012351E" w:rsidP="00EA3439">
      <w:pPr>
        <w:widowControl w:val="0"/>
        <w:pBdr>
          <w:top w:val="nil"/>
          <w:left w:val="nil"/>
          <w:bottom w:val="nil"/>
          <w:right w:val="nil"/>
          <w:between w:val="nil"/>
        </w:pBdr>
        <w:ind w:left="431"/>
        <w:rPr>
          <w:rFonts w:ascii="Cambria Math" w:hAnsi="Cambria Math" w:cstheme="minorHAnsi"/>
          <w:color w:val="000000" w:themeColor="text1"/>
        </w:rPr>
      </w:pPr>
      <w:r w:rsidRPr="00EA3439">
        <w:rPr>
          <w:rFonts w:ascii="Cambria Math" w:hAnsi="Cambria Math" w:cstheme="minorHAnsi"/>
          <w:color w:val="000000" w:themeColor="text1"/>
        </w:rPr>
        <w:t xml:space="preserve">Teléfono: </w:t>
      </w:r>
      <w:r w:rsidR="00385041" w:rsidRPr="00EA3439">
        <w:rPr>
          <w:rFonts w:ascii="Cambria Math" w:hAnsi="Cambria Math" w:cstheme="minorHAnsi"/>
          <w:color w:val="000000" w:themeColor="text1"/>
        </w:rPr>
        <w:t xml:space="preserve"> </w:t>
      </w:r>
      <w:r w:rsidR="002D6DB6" w:rsidRPr="00EA3439">
        <w:rPr>
          <w:rFonts w:ascii="Cambria Math" w:hAnsi="Cambria Math" w:cstheme="minorHAnsi"/>
          <w:color w:val="000000" w:themeColor="text1"/>
        </w:rPr>
        <w:t>9</w:t>
      </w:r>
      <w:r w:rsidR="00E672B9" w:rsidRPr="00EA3439">
        <w:rPr>
          <w:rFonts w:ascii="Cambria Math" w:hAnsi="Cambria Math" w:cstheme="minorHAnsi"/>
          <w:color w:val="000000" w:themeColor="text1"/>
        </w:rPr>
        <w:t>49115105</w:t>
      </w:r>
    </w:p>
    <w:p w14:paraId="66533D00" w14:textId="77777777" w:rsidR="002571BE" w:rsidRPr="00EA3439" w:rsidRDefault="002571BE" w:rsidP="00EA3439">
      <w:pPr>
        <w:widowControl w:val="0"/>
        <w:pBdr>
          <w:top w:val="nil"/>
          <w:left w:val="nil"/>
          <w:bottom w:val="nil"/>
          <w:right w:val="nil"/>
          <w:between w:val="nil"/>
        </w:pBdr>
        <w:ind w:left="431"/>
        <w:rPr>
          <w:rFonts w:ascii="Cambria Math" w:hAnsi="Cambria Math" w:cstheme="minorHAnsi"/>
          <w:color w:val="000000" w:themeColor="text1"/>
        </w:rPr>
      </w:pPr>
    </w:p>
    <w:p w14:paraId="275D7340" w14:textId="003C2A7C" w:rsidR="007D5408" w:rsidRPr="00EA3439" w:rsidRDefault="0012351E" w:rsidP="0084454A">
      <w:pPr>
        <w:pStyle w:val="Prrafodelista"/>
        <w:widowControl w:val="0"/>
        <w:numPr>
          <w:ilvl w:val="0"/>
          <w:numId w:val="2"/>
        </w:numPr>
        <w:pBdr>
          <w:top w:val="nil"/>
          <w:left w:val="nil"/>
          <w:bottom w:val="nil"/>
          <w:right w:val="nil"/>
          <w:between w:val="nil"/>
        </w:pBdr>
        <w:spacing w:before="125"/>
        <w:ind w:left="426" w:hanging="426"/>
        <w:rPr>
          <w:rFonts w:ascii="Cambria Math" w:hAnsi="Cambria Math" w:cstheme="minorHAnsi"/>
          <w:color w:val="000000" w:themeColor="text1"/>
        </w:rPr>
      </w:pPr>
      <w:bookmarkStart w:id="0" w:name="_Hlk158019122"/>
      <w:r w:rsidRPr="00EA3439">
        <w:rPr>
          <w:rFonts w:ascii="Cambria Math" w:hAnsi="Cambria Math" w:cstheme="minorHAnsi"/>
          <w:color w:val="000000" w:themeColor="text1"/>
        </w:rPr>
        <w:t>Grado</w:t>
      </w:r>
      <w:r w:rsidR="00C378E0" w:rsidRPr="00EA3439">
        <w:rPr>
          <w:rFonts w:ascii="Cambria Math" w:hAnsi="Cambria Math" w:cstheme="minorHAnsi"/>
          <w:color w:val="000000" w:themeColor="text1"/>
        </w:rPr>
        <w:t xml:space="preserve"> académico o</w:t>
      </w:r>
      <w:r w:rsidRPr="00EA3439">
        <w:rPr>
          <w:rFonts w:ascii="Cambria Math" w:hAnsi="Cambria Math" w:cstheme="minorHAnsi"/>
          <w:color w:val="000000" w:themeColor="text1"/>
        </w:rPr>
        <w:t xml:space="preserve"> título</w:t>
      </w:r>
      <w:r w:rsidR="00C378E0" w:rsidRPr="00EA3439">
        <w:rPr>
          <w:rFonts w:ascii="Cambria Math" w:hAnsi="Cambria Math" w:cstheme="minorHAnsi"/>
          <w:color w:val="000000" w:themeColor="text1"/>
        </w:rPr>
        <w:t xml:space="preserve"> profesional</w:t>
      </w:r>
    </w:p>
    <w:p w14:paraId="76A1FED0" w14:textId="5418F87E" w:rsidR="00C000C4" w:rsidRPr="00EA3439" w:rsidRDefault="00C378E0" w:rsidP="00906067">
      <w:pPr>
        <w:widowControl w:val="0"/>
        <w:pBdr>
          <w:top w:val="nil"/>
          <w:left w:val="nil"/>
          <w:bottom w:val="nil"/>
          <w:right w:val="nil"/>
          <w:between w:val="nil"/>
        </w:pBdr>
        <w:spacing w:line="240" w:lineRule="auto"/>
        <w:ind w:firstLine="426"/>
        <w:rPr>
          <w:rFonts w:ascii="Cambria Math" w:hAnsi="Cambria Math" w:cstheme="minorHAnsi"/>
          <w:bCs/>
          <w:color w:val="000000" w:themeColor="text1"/>
        </w:rPr>
      </w:pPr>
      <w:r w:rsidRPr="00EA3439">
        <w:rPr>
          <w:rFonts w:ascii="Cambria Math" w:hAnsi="Cambria Math" w:cstheme="minorHAnsi"/>
          <w:b/>
          <w:color w:val="000000" w:themeColor="text1"/>
        </w:rPr>
        <w:t>□</w:t>
      </w:r>
      <w:r w:rsidR="00385041" w:rsidRPr="00EA3439">
        <w:rPr>
          <w:rFonts w:ascii="Cambria Math" w:hAnsi="Cambria Math" w:cstheme="minorHAnsi"/>
          <w:b/>
          <w:color w:val="000000" w:themeColor="text1"/>
        </w:rPr>
        <w:t xml:space="preserve"> </w:t>
      </w:r>
      <w:r w:rsidR="00906067" w:rsidRPr="00EA3439">
        <w:rPr>
          <w:rFonts w:ascii="Cambria Math" w:hAnsi="Cambria Math" w:cstheme="minorHAnsi"/>
          <w:b/>
          <w:color w:val="000000" w:themeColor="text1"/>
        </w:rPr>
        <w:t xml:space="preserve"> </w:t>
      </w:r>
      <w:r w:rsidR="00C41C4F" w:rsidRPr="00EA3439">
        <w:rPr>
          <w:rFonts w:ascii="Cambria Math" w:hAnsi="Cambria Math" w:cstheme="minorHAnsi"/>
          <w:b/>
          <w:color w:val="000000" w:themeColor="text1"/>
        </w:rPr>
        <w:t xml:space="preserve"> </w:t>
      </w:r>
      <w:r w:rsidRPr="00EA3439">
        <w:rPr>
          <w:rFonts w:ascii="Cambria Math" w:hAnsi="Cambria Math" w:cstheme="minorHAnsi"/>
          <w:bCs/>
          <w:color w:val="000000" w:themeColor="text1"/>
        </w:rPr>
        <w:t>Bachiller</w:t>
      </w:r>
      <w:r w:rsidR="00E672B9" w:rsidRPr="00EA3439">
        <w:rPr>
          <w:rFonts w:ascii="Cambria Math" w:hAnsi="Cambria Math" w:cstheme="minorHAnsi"/>
          <w:bCs/>
          <w:color w:val="000000" w:themeColor="text1"/>
        </w:rPr>
        <w:tab/>
      </w:r>
      <w:proofErr w:type="gramStart"/>
      <w:r w:rsidR="00E672B9" w:rsidRPr="00EA3439">
        <w:rPr>
          <w:rFonts w:ascii="Cambria Math" w:hAnsi="Cambria Math" w:cstheme="minorHAnsi"/>
          <w:b/>
          <w:color w:val="000000" w:themeColor="text1"/>
        </w:rPr>
        <w:t xml:space="preserve">□  </w:t>
      </w:r>
      <w:r w:rsidR="00E672B9" w:rsidRPr="00EA3439">
        <w:rPr>
          <w:rFonts w:ascii="Cambria Math" w:hAnsi="Cambria Math" w:cstheme="minorHAnsi"/>
          <w:bCs/>
          <w:color w:val="000000" w:themeColor="text1"/>
        </w:rPr>
        <w:t>Título</w:t>
      </w:r>
      <w:proofErr w:type="gramEnd"/>
      <w:r w:rsidRPr="00EA3439">
        <w:rPr>
          <w:rFonts w:ascii="Cambria Math" w:hAnsi="Cambria Math" w:cstheme="minorHAnsi"/>
          <w:bCs/>
          <w:color w:val="000000" w:themeColor="text1"/>
        </w:rPr>
        <w:t xml:space="preserve"> </w:t>
      </w:r>
      <w:r w:rsidR="004905C7" w:rsidRPr="00EA3439">
        <w:rPr>
          <w:rFonts w:ascii="Cambria Math" w:hAnsi="Cambria Math" w:cstheme="minorHAnsi"/>
          <w:bCs/>
          <w:color w:val="000000" w:themeColor="text1"/>
        </w:rPr>
        <w:t>p</w:t>
      </w:r>
      <w:r w:rsidRPr="00EA3439">
        <w:rPr>
          <w:rFonts w:ascii="Cambria Math" w:hAnsi="Cambria Math" w:cstheme="minorHAnsi"/>
          <w:bCs/>
          <w:color w:val="000000" w:themeColor="text1"/>
        </w:rPr>
        <w:t>rofesional</w:t>
      </w:r>
      <w:r w:rsidRPr="00EA3439">
        <w:rPr>
          <w:rFonts w:ascii="Cambria Math" w:hAnsi="Cambria Math" w:cstheme="minorHAnsi"/>
          <w:bCs/>
          <w:color w:val="000000" w:themeColor="text1"/>
        </w:rPr>
        <w:tab/>
      </w:r>
      <w:r w:rsidR="00C000C4" w:rsidRPr="00EA3439">
        <w:rPr>
          <w:rFonts w:ascii="Cambria Math" w:hAnsi="Cambria Math" w:cstheme="minorHAnsi"/>
          <w:bCs/>
          <w:color w:val="000000" w:themeColor="text1"/>
        </w:rPr>
        <w:tab/>
      </w:r>
      <w:r w:rsidR="00B06A53" w:rsidRPr="00EA3439">
        <w:rPr>
          <w:rFonts w:ascii="Cambria Math" w:hAnsi="Cambria Math" w:cstheme="minorHAnsi"/>
          <w:b/>
          <w:color w:val="000000" w:themeColor="text1"/>
        </w:rPr>
        <w:t>□</w:t>
      </w:r>
      <w:r w:rsidR="00385041" w:rsidRPr="00EA3439">
        <w:rPr>
          <w:rFonts w:ascii="Cambria Math" w:hAnsi="Cambria Math" w:cstheme="minorHAnsi"/>
          <w:b/>
          <w:color w:val="000000" w:themeColor="text1"/>
        </w:rPr>
        <w:t xml:space="preserve"> </w:t>
      </w:r>
      <w:r w:rsidRPr="00EA3439">
        <w:rPr>
          <w:rFonts w:ascii="Cambria Math" w:hAnsi="Cambria Math" w:cstheme="minorHAnsi"/>
          <w:bCs/>
          <w:color w:val="000000" w:themeColor="text1"/>
        </w:rPr>
        <w:t xml:space="preserve">Segunda </w:t>
      </w:r>
      <w:r w:rsidR="004905C7" w:rsidRPr="00EA3439">
        <w:rPr>
          <w:rFonts w:ascii="Cambria Math" w:hAnsi="Cambria Math" w:cstheme="minorHAnsi"/>
          <w:bCs/>
          <w:color w:val="000000" w:themeColor="text1"/>
        </w:rPr>
        <w:t>e</w:t>
      </w:r>
      <w:r w:rsidRPr="00EA3439">
        <w:rPr>
          <w:rFonts w:ascii="Cambria Math" w:hAnsi="Cambria Math" w:cstheme="minorHAnsi"/>
          <w:bCs/>
          <w:color w:val="000000" w:themeColor="text1"/>
        </w:rPr>
        <w:t>specialidad</w:t>
      </w:r>
    </w:p>
    <w:p w14:paraId="3D729B00" w14:textId="32F7A635" w:rsidR="00013413" w:rsidRDefault="006B7C7E" w:rsidP="00906067">
      <w:pPr>
        <w:widowControl w:val="0"/>
        <w:pBdr>
          <w:top w:val="nil"/>
          <w:left w:val="nil"/>
          <w:bottom w:val="nil"/>
          <w:right w:val="nil"/>
          <w:between w:val="nil"/>
        </w:pBdr>
        <w:spacing w:line="240" w:lineRule="auto"/>
        <w:ind w:firstLine="425"/>
        <w:rPr>
          <w:rFonts w:ascii="Cambria Math" w:hAnsi="Cambria Math" w:cstheme="minorHAnsi"/>
          <w:bCs/>
          <w:color w:val="000000" w:themeColor="text1"/>
        </w:rPr>
      </w:pPr>
      <w:r w:rsidRPr="00053A84">
        <w:rPr>
          <w:rFonts w:ascii="Cambria Math" w:hAnsi="Cambria Math" w:cstheme="minorHAnsi"/>
          <w:b/>
          <w:color w:val="000000" w:themeColor="text1"/>
          <w:sz w:val="28"/>
          <w:szCs w:val="28"/>
        </w:rPr>
        <w:t>X</w:t>
      </w:r>
      <w:r w:rsidRPr="00EA3439">
        <w:rPr>
          <w:rFonts w:ascii="Cambria Math" w:hAnsi="Cambria Math" w:cstheme="minorHAnsi"/>
          <w:bCs/>
          <w:color w:val="000000" w:themeColor="text1"/>
        </w:rPr>
        <w:t xml:space="preserve"> </w:t>
      </w:r>
      <w:r w:rsidR="00C378E0" w:rsidRPr="00EA3439">
        <w:rPr>
          <w:rFonts w:ascii="Cambria Math" w:hAnsi="Cambria Math" w:cstheme="minorHAnsi"/>
          <w:bCs/>
          <w:color w:val="000000" w:themeColor="text1"/>
        </w:rPr>
        <w:t>Maestro</w:t>
      </w:r>
      <w:r w:rsidR="00B06A53" w:rsidRPr="00EA3439">
        <w:rPr>
          <w:rFonts w:ascii="Cambria Math" w:hAnsi="Cambria Math" w:cstheme="minorHAnsi"/>
          <w:bCs/>
          <w:color w:val="000000" w:themeColor="text1"/>
        </w:rPr>
        <w:t xml:space="preserve">   </w:t>
      </w:r>
      <w:r w:rsidR="00385041" w:rsidRPr="00EA3439">
        <w:rPr>
          <w:rFonts w:ascii="Cambria Math" w:hAnsi="Cambria Math" w:cstheme="minorHAnsi"/>
          <w:bCs/>
          <w:color w:val="000000" w:themeColor="text1"/>
        </w:rPr>
        <w:t xml:space="preserve">  </w:t>
      </w:r>
      <w:r w:rsidR="00E672B9" w:rsidRPr="00EA3439">
        <w:rPr>
          <w:rFonts w:ascii="Cambria Math" w:hAnsi="Cambria Math" w:cstheme="minorHAnsi"/>
          <w:bCs/>
          <w:color w:val="000000" w:themeColor="text1"/>
        </w:rPr>
        <w:tab/>
      </w:r>
      <w:proofErr w:type="gramStart"/>
      <w:r w:rsidRPr="00EA3439">
        <w:rPr>
          <w:rFonts w:ascii="Cambria Math" w:hAnsi="Cambria Math" w:cstheme="minorHAnsi"/>
          <w:b/>
          <w:color w:val="000000" w:themeColor="text1"/>
        </w:rPr>
        <w:t>□</w:t>
      </w:r>
      <w:r w:rsidR="00E672B9" w:rsidRPr="00EA3439">
        <w:rPr>
          <w:rFonts w:ascii="Cambria Math" w:hAnsi="Cambria Math" w:cstheme="minorHAnsi"/>
          <w:bCs/>
          <w:color w:val="000000" w:themeColor="text1"/>
        </w:rPr>
        <w:t xml:space="preserve"> </w:t>
      </w:r>
      <w:r w:rsidR="00841ADC">
        <w:rPr>
          <w:rFonts w:ascii="Cambria Math" w:hAnsi="Cambria Math" w:cstheme="minorHAnsi"/>
          <w:bCs/>
          <w:color w:val="000000" w:themeColor="text1"/>
        </w:rPr>
        <w:t xml:space="preserve"> </w:t>
      </w:r>
      <w:r w:rsidR="00C378E0" w:rsidRPr="00EA3439">
        <w:rPr>
          <w:rFonts w:ascii="Cambria Math" w:hAnsi="Cambria Math" w:cstheme="minorHAnsi"/>
          <w:bCs/>
          <w:color w:val="000000" w:themeColor="text1"/>
        </w:rPr>
        <w:t>Doctor</w:t>
      </w:r>
      <w:proofErr w:type="gramEnd"/>
    </w:p>
    <w:p w14:paraId="16FB7045" w14:textId="77777777" w:rsidR="00EA3439" w:rsidRPr="00EA3439" w:rsidRDefault="00EA3439" w:rsidP="00906067">
      <w:pPr>
        <w:widowControl w:val="0"/>
        <w:pBdr>
          <w:top w:val="nil"/>
          <w:left w:val="nil"/>
          <w:bottom w:val="nil"/>
          <w:right w:val="nil"/>
          <w:between w:val="nil"/>
        </w:pBdr>
        <w:spacing w:line="240" w:lineRule="auto"/>
        <w:ind w:firstLine="425"/>
        <w:rPr>
          <w:rFonts w:ascii="Cambria Math" w:hAnsi="Cambria Math" w:cstheme="minorHAnsi"/>
          <w:bCs/>
          <w:color w:val="000000" w:themeColor="text1"/>
        </w:rPr>
      </w:pPr>
    </w:p>
    <w:bookmarkEnd w:id="0"/>
    <w:p w14:paraId="1365ACBD" w14:textId="5776718E" w:rsidR="00C000C4" w:rsidRPr="00EA3439" w:rsidRDefault="00C000C4" w:rsidP="00F40F31">
      <w:pPr>
        <w:pStyle w:val="Prrafodelista"/>
        <w:widowControl w:val="0"/>
        <w:numPr>
          <w:ilvl w:val="0"/>
          <w:numId w:val="2"/>
        </w:numPr>
        <w:pBdr>
          <w:top w:val="nil"/>
          <w:left w:val="nil"/>
          <w:bottom w:val="nil"/>
          <w:right w:val="nil"/>
          <w:between w:val="nil"/>
        </w:pBdr>
        <w:spacing w:line="360" w:lineRule="auto"/>
        <w:ind w:left="426" w:hanging="426"/>
        <w:rPr>
          <w:rFonts w:ascii="Cambria Math" w:hAnsi="Cambria Math" w:cstheme="minorHAnsi"/>
          <w:bCs/>
          <w:color w:val="000000" w:themeColor="text1"/>
        </w:rPr>
      </w:pPr>
      <w:r w:rsidRPr="00EA3439">
        <w:rPr>
          <w:rFonts w:ascii="Cambria Math" w:hAnsi="Cambria Math" w:cstheme="minorHAnsi"/>
          <w:color w:val="000000" w:themeColor="text1"/>
        </w:rPr>
        <w:t>Tipo</w:t>
      </w:r>
      <w:r w:rsidRPr="00EA3439">
        <w:rPr>
          <w:rFonts w:ascii="Cambria Math" w:hAnsi="Cambria Math" w:cstheme="minorHAnsi"/>
          <w:bCs/>
          <w:color w:val="000000" w:themeColor="text1"/>
        </w:rPr>
        <w:t xml:space="preserve"> de trabajo de investigación</w:t>
      </w:r>
    </w:p>
    <w:p w14:paraId="45B2A8B5" w14:textId="61B01F9C" w:rsidR="00C000C4" w:rsidRPr="00EA3439" w:rsidRDefault="00906067" w:rsidP="00F40F31">
      <w:pPr>
        <w:widowControl w:val="0"/>
        <w:pBdr>
          <w:top w:val="nil"/>
          <w:left w:val="nil"/>
          <w:bottom w:val="nil"/>
          <w:right w:val="nil"/>
          <w:between w:val="nil"/>
        </w:pBdr>
        <w:spacing w:line="360" w:lineRule="auto"/>
        <w:ind w:firstLine="380"/>
        <w:rPr>
          <w:rFonts w:ascii="Cambria Math" w:hAnsi="Cambria Math" w:cstheme="minorHAnsi"/>
          <w:bCs/>
          <w:color w:val="000000" w:themeColor="text1"/>
        </w:rPr>
      </w:pPr>
      <w:bookmarkStart w:id="1" w:name="_Hlk158017811"/>
      <w:bookmarkStart w:id="2" w:name="_Hlk158018795"/>
      <w:r w:rsidRPr="00053A84">
        <w:rPr>
          <w:rFonts w:ascii="Cambria Math" w:hAnsi="Cambria Math" w:cstheme="minorHAnsi"/>
          <w:b/>
          <w:color w:val="000000" w:themeColor="text1"/>
          <w:sz w:val="28"/>
          <w:szCs w:val="28"/>
        </w:rPr>
        <w:t xml:space="preserve"> </w:t>
      </w:r>
      <w:r w:rsidR="00DF3303" w:rsidRPr="00053A84">
        <w:rPr>
          <w:rFonts w:ascii="Cambria Math" w:hAnsi="Cambria Math" w:cstheme="minorHAnsi"/>
          <w:b/>
          <w:color w:val="000000" w:themeColor="text1"/>
          <w:sz w:val="28"/>
          <w:szCs w:val="28"/>
        </w:rPr>
        <w:t>X</w:t>
      </w:r>
      <w:r w:rsidR="00DF3303" w:rsidRPr="00EA3439">
        <w:rPr>
          <w:rFonts w:ascii="Cambria Math" w:hAnsi="Cambria Math" w:cstheme="minorHAnsi"/>
          <w:bCs/>
          <w:color w:val="000000" w:themeColor="text1"/>
        </w:rPr>
        <w:t xml:space="preserve"> </w:t>
      </w:r>
      <w:r w:rsidRPr="00EA3439">
        <w:rPr>
          <w:rFonts w:ascii="Cambria Math" w:hAnsi="Cambria Math" w:cstheme="minorHAnsi"/>
          <w:bCs/>
          <w:color w:val="000000" w:themeColor="text1"/>
        </w:rPr>
        <w:t xml:space="preserve"> </w:t>
      </w:r>
      <w:r w:rsidR="00DF3303" w:rsidRPr="00EA3439">
        <w:rPr>
          <w:rFonts w:ascii="Cambria Math" w:hAnsi="Cambria Math" w:cstheme="minorHAnsi"/>
          <w:bCs/>
          <w:color w:val="000000" w:themeColor="text1"/>
        </w:rPr>
        <w:t xml:space="preserve"> </w:t>
      </w:r>
      <w:r w:rsidR="00C000C4" w:rsidRPr="00EA3439">
        <w:rPr>
          <w:rFonts w:ascii="Cambria Math" w:hAnsi="Cambria Math" w:cstheme="minorHAnsi"/>
          <w:bCs/>
          <w:color w:val="000000" w:themeColor="text1"/>
        </w:rPr>
        <w:t>Tesis</w:t>
      </w:r>
      <w:r w:rsidR="00C000C4" w:rsidRPr="00EA3439">
        <w:rPr>
          <w:rFonts w:ascii="Cambria Math" w:hAnsi="Cambria Math" w:cstheme="minorHAnsi"/>
          <w:bCs/>
          <w:color w:val="000000" w:themeColor="text1"/>
        </w:rPr>
        <w:tab/>
      </w:r>
      <w:r w:rsidRPr="00EA3439">
        <w:rPr>
          <w:rFonts w:ascii="Cambria Math" w:hAnsi="Cambria Math" w:cstheme="minorHAnsi"/>
          <w:bCs/>
          <w:color w:val="000000" w:themeColor="text1"/>
        </w:rPr>
        <w:tab/>
      </w:r>
      <w:r w:rsidR="00B06A53" w:rsidRPr="00EA3439">
        <w:rPr>
          <w:rFonts w:ascii="Cambria Math" w:hAnsi="Cambria Math" w:cstheme="minorHAnsi"/>
          <w:b/>
          <w:color w:val="000000" w:themeColor="text1"/>
        </w:rPr>
        <w:t>□</w:t>
      </w:r>
      <w:r w:rsidR="00F40F31" w:rsidRPr="00EA3439">
        <w:rPr>
          <w:rFonts w:ascii="Cambria Math" w:hAnsi="Cambria Math" w:cstheme="minorHAnsi"/>
          <w:b/>
          <w:color w:val="000000" w:themeColor="text1"/>
        </w:rPr>
        <w:t xml:space="preserve"> </w:t>
      </w:r>
      <w:r w:rsidR="00C000C4" w:rsidRPr="00EA3439">
        <w:rPr>
          <w:rFonts w:ascii="Cambria Math" w:hAnsi="Cambria Math" w:cstheme="minorHAnsi"/>
          <w:bCs/>
          <w:color w:val="000000" w:themeColor="text1"/>
        </w:rPr>
        <w:t>Trabajo de investigación</w:t>
      </w:r>
      <w:r w:rsidR="00C000C4" w:rsidRPr="00EA3439">
        <w:rPr>
          <w:rFonts w:ascii="Cambria Math" w:hAnsi="Cambria Math" w:cstheme="minorHAnsi"/>
          <w:bCs/>
          <w:color w:val="000000" w:themeColor="text1"/>
        </w:rPr>
        <w:tab/>
      </w:r>
      <w:r w:rsidR="00B06A53" w:rsidRPr="00EA3439">
        <w:rPr>
          <w:rFonts w:ascii="Cambria Math" w:hAnsi="Cambria Math" w:cstheme="minorHAnsi"/>
          <w:b/>
          <w:color w:val="000000" w:themeColor="text1"/>
        </w:rPr>
        <w:t>□</w:t>
      </w:r>
      <w:r w:rsidR="00841ADC">
        <w:rPr>
          <w:rFonts w:ascii="Cambria Math" w:hAnsi="Cambria Math" w:cstheme="minorHAnsi"/>
          <w:b/>
          <w:color w:val="000000" w:themeColor="text1"/>
        </w:rPr>
        <w:t xml:space="preserve"> </w:t>
      </w:r>
      <w:r w:rsidR="00C000C4" w:rsidRPr="00EA3439">
        <w:rPr>
          <w:rFonts w:ascii="Cambria Math" w:hAnsi="Cambria Math" w:cstheme="minorHAnsi"/>
          <w:bCs/>
          <w:color w:val="000000" w:themeColor="text1"/>
        </w:rPr>
        <w:t>Trabajo de suficiencia profesional</w:t>
      </w:r>
    </w:p>
    <w:bookmarkEnd w:id="1"/>
    <w:p w14:paraId="71FF03D7" w14:textId="6EABF902" w:rsidR="00C000C4" w:rsidRPr="00EA3439" w:rsidRDefault="00906067" w:rsidP="00F40F31">
      <w:pPr>
        <w:widowControl w:val="0"/>
        <w:pBdr>
          <w:top w:val="nil"/>
          <w:left w:val="nil"/>
          <w:bottom w:val="nil"/>
          <w:right w:val="nil"/>
          <w:between w:val="nil"/>
        </w:pBdr>
        <w:spacing w:line="360" w:lineRule="auto"/>
        <w:ind w:firstLine="380"/>
        <w:rPr>
          <w:rFonts w:ascii="Cambria Math" w:hAnsi="Cambria Math" w:cstheme="minorHAnsi"/>
          <w:bCs/>
          <w:color w:val="000000" w:themeColor="text1"/>
        </w:rPr>
      </w:pPr>
      <w:r w:rsidRPr="00EA3439">
        <w:rPr>
          <w:rFonts w:ascii="Cambria Math" w:hAnsi="Cambria Math" w:cstheme="minorHAnsi"/>
          <w:b/>
          <w:color w:val="000000" w:themeColor="text1"/>
        </w:rPr>
        <w:t xml:space="preserve"> </w:t>
      </w:r>
      <w:r w:rsidR="006C09EA" w:rsidRPr="00EA3439">
        <w:rPr>
          <w:rFonts w:ascii="Cambria Math" w:hAnsi="Cambria Math" w:cstheme="minorHAnsi"/>
          <w:b/>
          <w:color w:val="000000" w:themeColor="text1"/>
        </w:rPr>
        <w:t xml:space="preserve">□  </w:t>
      </w:r>
      <w:r w:rsidR="00E672B9" w:rsidRPr="00EA3439">
        <w:rPr>
          <w:rFonts w:ascii="Cambria Math" w:hAnsi="Cambria Math" w:cstheme="minorHAnsi"/>
          <w:b/>
          <w:color w:val="000000" w:themeColor="text1"/>
        </w:rPr>
        <w:t xml:space="preserve"> </w:t>
      </w:r>
      <w:r w:rsidR="00F40F31" w:rsidRPr="00EA3439">
        <w:rPr>
          <w:rFonts w:ascii="Cambria Math" w:hAnsi="Cambria Math" w:cstheme="minorHAnsi"/>
          <w:b/>
          <w:color w:val="000000" w:themeColor="text1"/>
        </w:rPr>
        <w:t xml:space="preserve"> </w:t>
      </w:r>
      <w:r w:rsidR="006C09EA" w:rsidRPr="00EA3439">
        <w:rPr>
          <w:rFonts w:ascii="Cambria Math" w:hAnsi="Cambria Math" w:cstheme="minorHAnsi"/>
          <w:bCs/>
          <w:color w:val="000000" w:themeColor="text1"/>
        </w:rPr>
        <w:t>Trabajo</w:t>
      </w:r>
      <w:r w:rsidR="00C000C4" w:rsidRPr="00EA3439">
        <w:rPr>
          <w:rFonts w:ascii="Cambria Math" w:hAnsi="Cambria Math" w:cstheme="minorHAnsi"/>
          <w:bCs/>
          <w:color w:val="000000" w:themeColor="text1"/>
        </w:rPr>
        <w:t xml:space="preserve"> académico</w:t>
      </w:r>
    </w:p>
    <w:bookmarkEnd w:id="2"/>
    <w:p w14:paraId="7FA09AB1" w14:textId="12424940" w:rsidR="00356E21" w:rsidRPr="00EA3439" w:rsidRDefault="004905C7" w:rsidP="00906067">
      <w:pPr>
        <w:widowControl w:val="0"/>
        <w:pBdr>
          <w:top w:val="nil"/>
          <w:left w:val="nil"/>
          <w:bottom w:val="nil"/>
          <w:right w:val="nil"/>
          <w:between w:val="nil"/>
        </w:pBdr>
        <w:spacing w:line="240" w:lineRule="atLeast"/>
        <w:ind w:left="380"/>
        <w:rPr>
          <w:rFonts w:ascii="Cambria Math" w:hAnsi="Cambria Math" w:cstheme="minorHAnsi"/>
          <w:bCs/>
          <w:color w:val="000000" w:themeColor="text1"/>
        </w:rPr>
      </w:pPr>
      <w:r w:rsidRPr="00EA3439">
        <w:rPr>
          <w:rFonts w:ascii="Cambria Math" w:hAnsi="Cambria Math" w:cstheme="minorHAnsi"/>
          <w:bCs/>
          <w:color w:val="000000" w:themeColor="text1"/>
        </w:rPr>
        <w:t>Título:</w:t>
      </w:r>
      <w:r w:rsidR="0078762C" w:rsidRPr="00EA3439">
        <w:rPr>
          <w:rFonts w:ascii="Cambria Math" w:hAnsi="Cambria Math" w:cstheme="minorHAnsi"/>
          <w:bCs/>
          <w:color w:val="000000" w:themeColor="text1"/>
        </w:rPr>
        <w:t xml:space="preserve"> </w:t>
      </w:r>
    </w:p>
    <w:p w14:paraId="7E23EE1A" w14:textId="77777777" w:rsidR="006B7C7E" w:rsidRDefault="006B7C7E" w:rsidP="006B7C7E">
      <w:pPr>
        <w:tabs>
          <w:tab w:val="left" w:pos="284"/>
          <w:tab w:val="left" w:pos="426"/>
        </w:tabs>
        <w:spacing w:line="240" w:lineRule="auto"/>
        <w:ind w:left="426"/>
        <w:jc w:val="both"/>
        <w:rPr>
          <w:rFonts w:ascii="Cambria Math" w:hAnsi="Cambria Math" w:cstheme="minorHAnsi"/>
          <w:color w:val="000000" w:themeColor="text1"/>
          <w:sz w:val="24"/>
          <w:szCs w:val="24"/>
        </w:rPr>
      </w:pPr>
      <w:r>
        <w:rPr>
          <w:rFonts w:ascii="Cambria Math" w:hAnsi="Cambria Math" w:cstheme="minorHAnsi"/>
          <w:color w:val="000000" w:themeColor="text1"/>
          <w:sz w:val="24"/>
          <w:szCs w:val="24"/>
        </w:rPr>
        <w:t>Vulnerabilidad sísmica em Instituciones Educativas empleando diferentes metodologías de evaluación estructural, Chota 2021</w:t>
      </w:r>
    </w:p>
    <w:p w14:paraId="27B0312E" w14:textId="77777777" w:rsidR="006B7C7E" w:rsidRDefault="006B7C7E" w:rsidP="00356E21">
      <w:pPr>
        <w:spacing w:line="240" w:lineRule="auto"/>
        <w:ind w:left="426"/>
        <w:jc w:val="both"/>
        <w:rPr>
          <w:rFonts w:ascii="Cambria Math" w:hAnsi="Cambria Math" w:cstheme="minorHAnsi"/>
          <w:color w:val="000000" w:themeColor="text1"/>
        </w:rPr>
      </w:pPr>
    </w:p>
    <w:p w14:paraId="3B2B7700" w14:textId="115FE3DF" w:rsidR="006B7C7E" w:rsidRPr="00FD7B2D" w:rsidRDefault="000F60BB" w:rsidP="00841ADC">
      <w:pPr>
        <w:widowControl w:val="0"/>
        <w:pBdr>
          <w:top w:val="nil"/>
          <w:left w:val="nil"/>
          <w:bottom w:val="nil"/>
          <w:right w:val="nil"/>
          <w:between w:val="nil"/>
        </w:pBdr>
        <w:tabs>
          <w:tab w:val="left" w:pos="426"/>
        </w:tabs>
        <w:spacing w:line="240" w:lineRule="auto"/>
        <w:ind w:left="1080" w:hanging="654"/>
        <w:rPr>
          <w:rFonts w:ascii="Cambria Math" w:hAnsi="Cambria Math" w:cstheme="minorHAnsi"/>
          <w:bCs/>
          <w:color w:val="000000" w:themeColor="text1"/>
          <w:sz w:val="24"/>
          <w:szCs w:val="24"/>
        </w:rPr>
      </w:pPr>
      <w:r w:rsidRPr="00EA3439">
        <w:rPr>
          <w:rFonts w:ascii="Cambria Math" w:hAnsi="Cambria Math" w:cstheme="minorHAnsi"/>
          <w:bCs/>
          <w:color w:val="000000" w:themeColor="text1"/>
        </w:rPr>
        <w:t>Asesor</w:t>
      </w:r>
      <w:r w:rsidR="00C41C4F" w:rsidRPr="00EA3439">
        <w:rPr>
          <w:rFonts w:ascii="Cambria Math" w:hAnsi="Cambria Math" w:cstheme="minorHAnsi"/>
          <w:bCs/>
          <w:color w:val="000000" w:themeColor="text1"/>
        </w:rPr>
        <w:t xml:space="preserve">:  </w:t>
      </w:r>
      <w:bookmarkStart w:id="3" w:name="_Hlk183178206"/>
      <w:proofErr w:type="spellStart"/>
      <w:r w:rsidR="006B7C7E" w:rsidRPr="00FD7B2D">
        <w:rPr>
          <w:rFonts w:ascii="Cambria Math" w:hAnsi="Cambria Math" w:cstheme="minorHAnsi"/>
          <w:bCs/>
          <w:color w:val="000000"/>
          <w:sz w:val="24"/>
          <w:szCs w:val="24"/>
        </w:rPr>
        <w:t>M.Cs</w:t>
      </w:r>
      <w:proofErr w:type="spellEnd"/>
      <w:r w:rsidR="006B7C7E" w:rsidRPr="00FD7B2D">
        <w:rPr>
          <w:rFonts w:ascii="Cambria Math" w:hAnsi="Cambria Math" w:cstheme="minorHAnsi"/>
          <w:bCs/>
          <w:color w:val="000000"/>
          <w:sz w:val="24"/>
          <w:szCs w:val="24"/>
        </w:rPr>
        <w:t>. Arnold Ramsey Mendo Rodríguez</w:t>
      </w:r>
    </w:p>
    <w:p w14:paraId="7616C52C" w14:textId="77777777" w:rsidR="002571BE" w:rsidRPr="00EA3439" w:rsidRDefault="002571BE" w:rsidP="00841ADC">
      <w:pPr>
        <w:widowControl w:val="0"/>
        <w:pBdr>
          <w:top w:val="nil"/>
          <w:left w:val="nil"/>
          <w:bottom w:val="nil"/>
          <w:right w:val="nil"/>
          <w:between w:val="nil"/>
        </w:pBdr>
        <w:spacing w:line="240" w:lineRule="auto"/>
        <w:ind w:left="380" w:hanging="654"/>
        <w:rPr>
          <w:rFonts w:ascii="Cambria Math" w:hAnsi="Cambria Math" w:cstheme="minorHAnsi"/>
          <w:bCs/>
          <w:color w:val="000000" w:themeColor="text1"/>
        </w:rPr>
      </w:pPr>
    </w:p>
    <w:bookmarkEnd w:id="3"/>
    <w:p w14:paraId="05A060CA" w14:textId="53015B42" w:rsidR="00385041" w:rsidRPr="00EA3439" w:rsidRDefault="00BF5076" w:rsidP="00841ADC">
      <w:pPr>
        <w:widowControl w:val="0"/>
        <w:pBdr>
          <w:top w:val="nil"/>
          <w:left w:val="nil"/>
          <w:bottom w:val="nil"/>
          <w:right w:val="nil"/>
          <w:between w:val="nil"/>
        </w:pBdr>
        <w:spacing w:line="240" w:lineRule="auto"/>
        <w:ind w:left="380" w:firstLine="46"/>
        <w:rPr>
          <w:rFonts w:ascii="Cambria Math" w:hAnsi="Cambria Math" w:cstheme="minorHAnsi"/>
          <w:bCs/>
          <w:color w:val="000000" w:themeColor="text1"/>
        </w:rPr>
      </w:pPr>
      <w:r w:rsidRPr="00EA3439">
        <w:rPr>
          <w:rFonts w:ascii="Cambria Math" w:hAnsi="Cambria Math" w:cstheme="minorHAnsi"/>
          <w:bCs/>
          <w:color w:val="000000" w:themeColor="text1"/>
        </w:rPr>
        <w:t>Jurados:</w:t>
      </w:r>
    </w:p>
    <w:p w14:paraId="5DCD8588" w14:textId="4C622818" w:rsidR="00356E21" w:rsidRPr="00EA3439" w:rsidRDefault="009548BC" w:rsidP="006B7C7E">
      <w:pPr>
        <w:pStyle w:val="Prrafodelista"/>
        <w:widowControl w:val="0"/>
        <w:numPr>
          <w:ilvl w:val="0"/>
          <w:numId w:val="3"/>
        </w:numPr>
        <w:pBdr>
          <w:top w:val="nil"/>
          <w:left w:val="nil"/>
          <w:bottom w:val="nil"/>
          <w:right w:val="nil"/>
          <w:between w:val="nil"/>
        </w:pBdr>
        <w:tabs>
          <w:tab w:val="left" w:pos="851"/>
          <w:tab w:val="left" w:pos="993"/>
        </w:tabs>
        <w:spacing w:line="240" w:lineRule="auto"/>
        <w:ind w:left="709" w:firstLine="0"/>
        <w:rPr>
          <w:rFonts w:ascii="Cambria Math" w:hAnsi="Cambria Math" w:cstheme="minorHAnsi"/>
          <w:bCs/>
          <w:color w:val="000000" w:themeColor="text1"/>
        </w:rPr>
      </w:pPr>
      <w:r w:rsidRPr="00EA3439">
        <w:rPr>
          <w:rFonts w:ascii="Cambria Math" w:hAnsi="Cambria Math" w:cstheme="minorHAnsi"/>
          <w:bCs/>
          <w:color w:val="000000" w:themeColor="text1"/>
        </w:rPr>
        <w:t>D</w:t>
      </w:r>
      <w:r w:rsidR="000E3E4E" w:rsidRPr="00EA3439">
        <w:rPr>
          <w:rFonts w:ascii="Cambria Math" w:hAnsi="Cambria Math" w:cstheme="minorHAnsi"/>
          <w:bCs/>
          <w:color w:val="000000" w:themeColor="text1"/>
        </w:rPr>
        <w:t>r.</w:t>
      </w:r>
      <w:r w:rsidR="002D6DB6" w:rsidRPr="00EA3439">
        <w:rPr>
          <w:rFonts w:ascii="Cambria Math" w:hAnsi="Cambria Math" w:cstheme="minorHAnsi"/>
          <w:bCs/>
          <w:color w:val="000000" w:themeColor="text1"/>
        </w:rPr>
        <w:t xml:space="preserve">  </w:t>
      </w:r>
      <w:r w:rsidR="00E672B9" w:rsidRPr="00EA3439">
        <w:rPr>
          <w:rFonts w:ascii="Cambria Math" w:hAnsi="Cambria Math" w:cstheme="minorHAnsi"/>
          <w:bCs/>
          <w:color w:val="000000" w:themeColor="text1"/>
        </w:rPr>
        <w:t>H</w:t>
      </w:r>
      <w:r w:rsidR="006B7C7E">
        <w:rPr>
          <w:rFonts w:ascii="Cambria Math" w:hAnsi="Cambria Math" w:cstheme="minorHAnsi"/>
          <w:bCs/>
          <w:color w:val="000000" w:themeColor="text1"/>
        </w:rPr>
        <w:t>ermes Roberto Mosqueira Ramírez</w:t>
      </w:r>
      <w:r w:rsidR="002D6DB6" w:rsidRPr="00EA3439">
        <w:rPr>
          <w:rFonts w:ascii="Cambria Math" w:hAnsi="Cambria Math" w:cstheme="minorHAnsi"/>
          <w:bCs/>
          <w:color w:val="000000" w:themeColor="text1"/>
        </w:rPr>
        <w:t xml:space="preserve"> </w:t>
      </w:r>
      <w:r w:rsidR="000E3E4E" w:rsidRPr="00EA3439">
        <w:rPr>
          <w:rFonts w:ascii="Cambria Math" w:hAnsi="Cambria Math" w:cstheme="minorHAnsi"/>
          <w:bCs/>
          <w:color w:val="000000" w:themeColor="text1"/>
        </w:rPr>
        <w:t xml:space="preserve"> </w:t>
      </w:r>
    </w:p>
    <w:p w14:paraId="61B4FEBD" w14:textId="44225B31" w:rsidR="00DF3303" w:rsidRPr="00EA3439" w:rsidRDefault="00356E21" w:rsidP="006B7C7E">
      <w:pPr>
        <w:pStyle w:val="Prrafodelista"/>
        <w:widowControl w:val="0"/>
        <w:numPr>
          <w:ilvl w:val="0"/>
          <w:numId w:val="3"/>
        </w:numPr>
        <w:pBdr>
          <w:top w:val="nil"/>
          <w:left w:val="nil"/>
          <w:bottom w:val="nil"/>
          <w:right w:val="nil"/>
          <w:between w:val="nil"/>
        </w:pBdr>
        <w:tabs>
          <w:tab w:val="left" w:pos="851"/>
          <w:tab w:val="left" w:pos="993"/>
        </w:tabs>
        <w:spacing w:line="240" w:lineRule="auto"/>
        <w:ind w:left="709" w:firstLine="0"/>
        <w:rPr>
          <w:rFonts w:ascii="Cambria Math" w:hAnsi="Cambria Math" w:cstheme="minorHAnsi"/>
          <w:bCs/>
          <w:color w:val="000000" w:themeColor="text1"/>
        </w:rPr>
      </w:pPr>
      <w:r w:rsidRPr="00EA3439">
        <w:rPr>
          <w:rFonts w:ascii="Cambria Math" w:hAnsi="Cambria Math" w:cstheme="minorHAnsi"/>
          <w:bCs/>
          <w:color w:val="000000" w:themeColor="text1"/>
        </w:rPr>
        <w:t>Dr.</w:t>
      </w:r>
      <w:r w:rsidR="002D6DB6" w:rsidRPr="00EA3439">
        <w:rPr>
          <w:rFonts w:ascii="Cambria Math" w:hAnsi="Cambria Math" w:cstheme="minorHAnsi"/>
          <w:bCs/>
          <w:color w:val="000000" w:themeColor="text1"/>
        </w:rPr>
        <w:t xml:space="preserve">  </w:t>
      </w:r>
      <w:r w:rsidR="006B7C7E">
        <w:rPr>
          <w:rFonts w:ascii="Cambria Math" w:hAnsi="Cambria Math" w:cstheme="minorHAnsi"/>
          <w:bCs/>
          <w:color w:val="000000" w:themeColor="text1"/>
        </w:rPr>
        <w:t>Mauro Centurión Vargas</w:t>
      </w:r>
      <w:r w:rsidR="003F69EC" w:rsidRPr="00EA3439">
        <w:rPr>
          <w:rFonts w:ascii="Cambria Math" w:hAnsi="Cambria Math" w:cstheme="minorHAnsi"/>
          <w:bCs/>
          <w:color w:val="000000" w:themeColor="text1"/>
        </w:rPr>
        <w:t xml:space="preserve"> </w:t>
      </w:r>
    </w:p>
    <w:p w14:paraId="030E1F65" w14:textId="2CAAF7B1" w:rsidR="008A5676" w:rsidRPr="00EA3439" w:rsidRDefault="006B7C7E" w:rsidP="006B7C7E">
      <w:pPr>
        <w:pStyle w:val="Prrafodelista"/>
        <w:widowControl w:val="0"/>
        <w:numPr>
          <w:ilvl w:val="0"/>
          <w:numId w:val="3"/>
        </w:numPr>
        <w:pBdr>
          <w:top w:val="nil"/>
          <w:left w:val="nil"/>
          <w:bottom w:val="nil"/>
          <w:right w:val="nil"/>
          <w:between w:val="nil"/>
        </w:pBdr>
        <w:tabs>
          <w:tab w:val="left" w:pos="851"/>
          <w:tab w:val="left" w:pos="993"/>
        </w:tabs>
        <w:spacing w:line="240" w:lineRule="auto"/>
        <w:ind w:left="709" w:firstLine="0"/>
        <w:rPr>
          <w:rFonts w:ascii="Cambria Math" w:hAnsi="Cambria Math" w:cstheme="minorHAnsi"/>
          <w:bCs/>
          <w:color w:val="000000" w:themeColor="text1"/>
        </w:rPr>
      </w:pPr>
      <w:proofErr w:type="spellStart"/>
      <w:r>
        <w:rPr>
          <w:rFonts w:ascii="Cambria Math" w:hAnsi="Cambria Math" w:cstheme="minorHAnsi"/>
          <w:bCs/>
          <w:color w:val="000000" w:themeColor="text1"/>
        </w:rPr>
        <w:t>M.Cs</w:t>
      </w:r>
      <w:proofErr w:type="spellEnd"/>
      <w:r>
        <w:rPr>
          <w:rFonts w:ascii="Cambria Math" w:hAnsi="Cambria Math" w:cstheme="minorHAnsi"/>
          <w:bCs/>
          <w:color w:val="000000" w:themeColor="text1"/>
        </w:rPr>
        <w:t>. José Luis Marchena Araujo</w:t>
      </w:r>
    </w:p>
    <w:p w14:paraId="41E90B30" w14:textId="77777777" w:rsidR="00DF3303" w:rsidRPr="00EA3439" w:rsidRDefault="00DF3303" w:rsidP="006B7C7E">
      <w:pPr>
        <w:widowControl w:val="0"/>
        <w:pBdr>
          <w:top w:val="nil"/>
          <w:left w:val="nil"/>
          <w:bottom w:val="nil"/>
          <w:right w:val="nil"/>
          <w:between w:val="nil"/>
        </w:pBdr>
        <w:tabs>
          <w:tab w:val="left" w:pos="851"/>
        </w:tabs>
        <w:spacing w:line="240" w:lineRule="auto"/>
        <w:ind w:left="709"/>
        <w:rPr>
          <w:rFonts w:ascii="Cambria Math" w:hAnsi="Cambria Math" w:cstheme="minorHAnsi"/>
          <w:bCs/>
          <w:color w:val="000000" w:themeColor="text1"/>
        </w:rPr>
      </w:pPr>
    </w:p>
    <w:p w14:paraId="610C4616" w14:textId="65BD5C3D" w:rsidR="004905C7" w:rsidRDefault="004905C7" w:rsidP="008B2609">
      <w:pPr>
        <w:widowControl w:val="0"/>
        <w:pBdr>
          <w:top w:val="nil"/>
          <w:left w:val="nil"/>
          <w:bottom w:val="nil"/>
          <w:right w:val="nil"/>
          <w:between w:val="nil"/>
        </w:pBdr>
        <w:tabs>
          <w:tab w:val="left" w:pos="426"/>
          <w:tab w:val="left" w:pos="851"/>
        </w:tabs>
        <w:spacing w:line="240" w:lineRule="auto"/>
        <w:ind w:firstLine="380"/>
        <w:rPr>
          <w:rFonts w:ascii="Cambria Math" w:hAnsi="Cambria Math" w:cstheme="minorHAnsi"/>
          <w:b/>
          <w:color w:val="000000" w:themeColor="text1"/>
        </w:rPr>
      </w:pPr>
      <w:r w:rsidRPr="00EA3439">
        <w:rPr>
          <w:rFonts w:ascii="Cambria Math" w:hAnsi="Cambria Math" w:cstheme="minorHAnsi"/>
          <w:bCs/>
          <w:color w:val="000000" w:themeColor="text1"/>
        </w:rPr>
        <w:t>Fecha de publicación</w:t>
      </w:r>
      <w:r w:rsidR="00356E21" w:rsidRPr="00EA3439">
        <w:rPr>
          <w:rFonts w:ascii="Cambria Math" w:hAnsi="Cambria Math" w:cstheme="minorHAnsi"/>
          <w:bCs/>
          <w:color w:val="000000" w:themeColor="text1"/>
        </w:rPr>
        <w:t xml:space="preserve">: </w:t>
      </w:r>
      <w:r w:rsidR="00E672B9" w:rsidRPr="00EA3439">
        <w:rPr>
          <w:rFonts w:ascii="Cambria Math" w:hAnsi="Cambria Math" w:cstheme="minorHAnsi"/>
          <w:bCs/>
          <w:color w:val="000000" w:themeColor="text1"/>
        </w:rPr>
        <w:t xml:space="preserve">  </w:t>
      </w:r>
      <w:r w:rsidR="00E672B9" w:rsidRPr="00EA3439">
        <w:rPr>
          <w:rFonts w:ascii="Cambria Math" w:hAnsi="Cambria Math" w:cstheme="minorHAnsi"/>
          <w:b/>
          <w:color w:val="000000" w:themeColor="text1"/>
        </w:rPr>
        <w:t>1</w:t>
      </w:r>
      <w:r w:rsidR="006B7C7E">
        <w:rPr>
          <w:rFonts w:ascii="Cambria Math" w:hAnsi="Cambria Math" w:cstheme="minorHAnsi"/>
          <w:b/>
          <w:color w:val="000000" w:themeColor="text1"/>
        </w:rPr>
        <w:t>6</w:t>
      </w:r>
      <w:r w:rsidR="00E672B9" w:rsidRPr="00EA3439">
        <w:rPr>
          <w:rFonts w:ascii="Cambria Math" w:hAnsi="Cambria Math" w:cstheme="minorHAnsi"/>
          <w:b/>
          <w:color w:val="000000" w:themeColor="text1"/>
        </w:rPr>
        <w:t>/0</w:t>
      </w:r>
      <w:r w:rsidR="006B7C7E">
        <w:rPr>
          <w:rFonts w:ascii="Cambria Math" w:hAnsi="Cambria Math" w:cstheme="minorHAnsi"/>
          <w:b/>
          <w:color w:val="000000" w:themeColor="text1"/>
        </w:rPr>
        <w:t>9</w:t>
      </w:r>
      <w:r w:rsidR="00E672B9" w:rsidRPr="00EA3439">
        <w:rPr>
          <w:rFonts w:ascii="Cambria Math" w:hAnsi="Cambria Math" w:cstheme="minorHAnsi"/>
          <w:b/>
          <w:color w:val="000000" w:themeColor="text1"/>
        </w:rPr>
        <w:t>/2024</w:t>
      </w:r>
    </w:p>
    <w:p w14:paraId="2C888F64" w14:textId="77777777" w:rsidR="00F80CC0" w:rsidRDefault="00F80CC0" w:rsidP="008B2609">
      <w:pPr>
        <w:widowControl w:val="0"/>
        <w:pBdr>
          <w:top w:val="nil"/>
          <w:left w:val="nil"/>
          <w:bottom w:val="nil"/>
          <w:right w:val="nil"/>
          <w:between w:val="nil"/>
        </w:pBdr>
        <w:tabs>
          <w:tab w:val="left" w:pos="426"/>
          <w:tab w:val="left" w:pos="851"/>
        </w:tabs>
        <w:spacing w:line="240" w:lineRule="auto"/>
        <w:ind w:firstLine="380"/>
        <w:rPr>
          <w:rFonts w:ascii="Cambria Math" w:hAnsi="Cambria Math" w:cstheme="minorHAnsi"/>
          <w:b/>
          <w:color w:val="000000" w:themeColor="text1"/>
        </w:rPr>
      </w:pPr>
    </w:p>
    <w:p w14:paraId="0F87F5C2" w14:textId="378C9E86" w:rsidR="00356E21" w:rsidRPr="00EA3439" w:rsidRDefault="00356E21" w:rsidP="008B2609">
      <w:pPr>
        <w:widowControl w:val="0"/>
        <w:pBdr>
          <w:top w:val="nil"/>
          <w:left w:val="nil"/>
          <w:bottom w:val="nil"/>
          <w:right w:val="nil"/>
          <w:between w:val="nil"/>
        </w:pBdr>
        <w:tabs>
          <w:tab w:val="left" w:pos="426"/>
          <w:tab w:val="left" w:pos="851"/>
        </w:tabs>
        <w:spacing w:line="240" w:lineRule="auto"/>
        <w:ind w:left="380"/>
        <w:rPr>
          <w:rFonts w:ascii="Cambria Math" w:hAnsi="Cambria Math" w:cstheme="minorHAnsi"/>
          <w:color w:val="000000" w:themeColor="text1"/>
        </w:rPr>
      </w:pPr>
      <w:bookmarkStart w:id="4" w:name="_Hlk183178119"/>
      <w:r w:rsidRPr="00EA3439">
        <w:rPr>
          <w:rFonts w:ascii="Cambria Math" w:hAnsi="Cambria Math" w:cstheme="minorHAnsi"/>
          <w:color w:val="000000" w:themeColor="text1"/>
        </w:rPr>
        <w:t xml:space="preserve">Escuela Profesional/Unidad de Posgrado de la Facultad de </w:t>
      </w:r>
      <w:r w:rsidR="008B2609">
        <w:rPr>
          <w:rFonts w:ascii="Cambria Math" w:hAnsi="Cambria Math" w:cstheme="minorHAnsi"/>
          <w:color w:val="000000" w:themeColor="text1"/>
        </w:rPr>
        <w:t>Ingeniería</w:t>
      </w:r>
      <w:r w:rsidR="002D6DB6" w:rsidRPr="00EA3439">
        <w:rPr>
          <w:rFonts w:ascii="Cambria Math" w:hAnsi="Cambria Math" w:cstheme="minorHAnsi"/>
          <w:color w:val="000000" w:themeColor="text1"/>
        </w:rPr>
        <w:t xml:space="preserve">. Programa de </w:t>
      </w:r>
      <w:r w:rsidR="00303C2E">
        <w:rPr>
          <w:rFonts w:ascii="Cambria Math" w:hAnsi="Cambria Math" w:cstheme="minorHAnsi"/>
          <w:color w:val="000000" w:themeColor="text1"/>
        </w:rPr>
        <w:t xml:space="preserve">Maestría </w:t>
      </w:r>
      <w:r w:rsidR="002D6DB6" w:rsidRPr="00EA3439">
        <w:rPr>
          <w:rFonts w:ascii="Cambria Math" w:hAnsi="Cambria Math" w:cstheme="minorHAnsi"/>
          <w:color w:val="000000" w:themeColor="text1"/>
        </w:rPr>
        <w:t xml:space="preserve">en Ciencias. Mención: </w:t>
      </w:r>
      <w:r w:rsidR="00303C2E">
        <w:rPr>
          <w:rFonts w:ascii="Cambria Math" w:hAnsi="Cambria Math" w:cstheme="minorHAnsi"/>
          <w:color w:val="000000" w:themeColor="text1"/>
        </w:rPr>
        <w:t>Ingeniería Civil</w:t>
      </w:r>
    </w:p>
    <w:p w14:paraId="21393795" w14:textId="77777777" w:rsidR="005E00DC" w:rsidRPr="00EA3439" w:rsidRDefault="005E00DC" w:rsidP="001B3438">
      <w:pPr>
        <w:pStyle w:val="Prrafodelista"/>
        <w:tabs>
          <w:tab w:val="left" w:pos="426"/>
          <w:tab w:val="left" w:pos="851"/>
        </w:tabs>
        <w:spacing w:line="240" w:lineRule="atLeast"/>
        <w:ind w:left="425"/>
        <w:jc w:val="both"/>
        <w:rPr>
          <w:rFonts w:ascii="Cambria Math" w:hAnsi="Cambria Math" w:cstheme="minorHAnsi"/>
          <w:color w:val="000000" w:themeColor="text1"/>
        </w:rPr>
      </w:pPr>
    </w:p>
    <w:bookmarkEnd w:id="4"/>
    <w:p w14:paraId="6B1109DF" w14:textId="2543B492" w:rsidR="004905C7" w:rsidRPr="00EA3439" w:rsidRDefault="00BF5076" w:rsidP="00B06A53">
      <w:pPr>
        <w:pStyle w:val="Prrafodelista"/>
        <w:widowControl w:val="0"/>
        <w:numPr>
          <w:ilvl w:val="0"/>
          <w:numId w:val="2"/>
        </w:numPr>
        <w:pBdr>
          <w:top w:val="nil"/>
          <w:left w:val="nil"/>
          <w:bottom w:val="nil"/>
          <w:right w:val="nil"/>
          <w:between w:val="nil"/>
        </w:pBdr>
        <w:spacing w:before="125" w:line="240" w:lineRule="auto"/>
        <w:ind w:left="426" w:hanging="426"/>
        <w:rPr>
          <w:rFonts w:ascii="Cambria Math" w:hAnsi="Cambria Math" w:cstheme="minorHAnsi"/>
          <w:color w:val="000000" w:themeColor="text1"/>
        </w:rPr>
      </w:pPr>
      <w:r w:rsidRPr="00EA3439">
        <w:rPr>
          <w:rFonts w:ascii="Cambria Math" w:hAnsi="Cambria Math" w:cstheme="minorHAnsi"/>
          <w:color w:val="000000" w:themeColor="text1"/>
        </w:rPr>
        <w:t>Licencias</w:t>
      </w:r>
    </w:p>
    <w:p w14:paraId="765C3784" w14:textId="34A0AB44" w:rsidR="00BF5076" w:rsidRPr="00EA3439" w:rsidRDefault="00BF5076" w:rsidP="00B06A53">
      <w:pPr>
        <w:widowControl w:val="0"/>
        <w:pBdr>
          <w:top w:val="nil"/>
          <w:left w:val="nil"/>
          <w:bottom w:val="nil"/>
          <w:right w:val="nil"/>
          <w:between w:val="nil"/>
        </w:pBdr>
        <w:spacing w:before="175" w:line="240" w:lineRule="auto"/>
        <w:ind w:left="426" w:right="-1"/>
        <w:jc w:val="both"/>
        <w:rPr>
          <w:rFonts w:ascii="Cambria Math" w:hAnsi="Cambria Math" w:cstheme="minorHAnsi"/>
          <w:b/>
          <w:color w:val="000000" w:themeColor="text1"/>
        </w:rPr>
      </w:pPr>
      <w:r w:rsidRPr="00EA3439">
        <w:rPr>
          <w:rFonts w:ascii="Cambria Math" w:hAnsi="Cambria Math" w:cstheme="minorHAnsi"/>
          <w:b/>
          <w:color w:val="000000" w:themeColor="text1"/>
        </w:rPr>
        <w:t>Bajo los siguientes términos autorizo el depósito de mi trabajo de investigación en el Repositorio Digital Institucional de la Universidad Nacional de Cajamarca.</w:t>
      </w:r>
    </w:p>
    <w:p w14:paraId="60CF5FC9" w14:textId="1955FD16" w:rsidR="00BF5076" w:rsidRPr="00EA3439" w:rsidRDefault="00BF5076" w:rsidP="00B06A53">
      <w:pPr>
        <w:widowControl w:val="0"/>
        <w:pBdr>
          <w:top w:val="nil"/>
          <w:left w:val="nil"/>
          <w:bottom w:val="nil"/>
          <w:right w:val="nil"/>
          <w:between w:val="nil"/>
        </w:pBdr>
        <w:spacing w:before="22" w:line="240" w:lineRule="auto"/>
        <w:ind w:left="426" w:right="-1"/>
        <w:jc w:val="both"/>
        <w:rPr>
          <w:rFonts w:ascii="Cambria Math" w:hAnsi="Cambria Math" w:cstheme="minorHAnsi"/>
          <w:color w:val="000000" w:themeColor="text1"/>
        </w:rPr>
      </w:pPr>
      <w:r w:rsidRPr="00EA3439">
        <w:rPr>
          <w:rFonts w:ascii="Cambria Math" w:hAnsi="Cambria Math" w:cstheme="minorHAnsi"/>
          <w:color w:val="000000" w:themeColor="text1"/>
        </w:rPr>
        <w:t xml:space="preserve">Con la autorización de depósito de mi trabajo de investigación, otorgo a la  Universidad Nacional de Cajamarca una licencia no exclusiva para reproducir,  distribuir, comunicar al público, transformar (únicamente mediante su traducción a  otros idiomas) y poner a disposición del público mi trabajo de investigación, en  formato físico o digital, en cualquier medio, conocido por conocerse, a través de los  diversos servicios provistos por la Universidad, creados o por crearse, tales como el  Repositorio Digital de la UNC, Colección de Tesis, entre otros, en el Perú y en el  extranjero, por el tiempo y veces que considere necesarias, y libre de  remuneraciones. </w:t>
      </w:r>
    </w:p>
    <w:p w14:paraId="27DFDC2F" w14:textId="6ADCE600" w:rsidR="00841ADC" w:rsidRDefault="00841ADC">
      <w:pPr>
        <w:spacing w:after="160" w:line="259" w:lineRule="auto"/>
        <w:rPr>
          <w:rFonts w:ascii="Cambria Math" w:hAnsi="Cambria Math" w:cstheme="minorHAnsi"/>
          <w:color w:val="000000" w:themeColor="text1"/>
        </w:rPr>
      </w:pPr>
      <w:r>
        <w:rPr>
          <w:rFonts w:ascii="Cambria Math" w:hAnsi="Cambria Math" w:cstheme="minorHAnsi"/>
          <w:color w:val="000000" w:themeColor="text1"/>
        </w:rPr>
        <w:br w:type="page"/>
      </w:r>
    </w:p>
    <w:p w14:paraId="37708044" w14:textId="77777777" w:rsidR="00EA3439" w:rsidRPr="00EA3439" w:rsidRDefault="00EA3439" w:rsidP="00B06A53">
      <w:pPr>
        <w:widowControl w:val="0"/>
        <w:pBdr>
          <w:top w:val="nil"/>
          <w:left w:val="nil"/>
          <w:bottom w:val="nil"/>
          <w:right w:val="nil"/>
          <w:between w:val="nil"/>
        </w:pBdr>
        <w:spacing w:before="22" w:line="240" w:lineRule="auto"/>
        <w:ind w:left="426" w:right="-1"/>
        <w:jc w:val="both"/>
        <w:rPr>
          <w:rFonts w:ascii="Cambria Math" w:hAnsi="Cambria Math" w:cstheme="minorHAnsi"/>
          <w:color w:val="000000" w:themeColor="text1"/>
        </w:rPr>
      </w:pPr>
    </w:p>
    <w:p w14:paraId="0E9A8959" w14:textId="096FDC9E" w:rsidR="00BF5076" w:rsidRPr="00EA3439" w:rsidRDefault="00BF5076" w:rsidP="00B06A53">
      <w:pPr>
        <w:widowControl w:val="0"/>
        <w:pBdr>
          <w:top w:val="nil"/>
          <w:left w:val="nil"/>
          <w:bottom w:val="nil"/>
          <w:right w:val="nil"/>
          <w:between w:val="nil"/>
        </w:pBdr>
        <w:spacing w:before="263" w:line="240" w:lineRule="auto"/>
        <w:ind w:left="426" w:right="-1"/>
        <w:jc w:val="both"/>
        <w:rPr>
          <w:rFonts w:ascii="Cambria Math" w:hAnsi="Cambria Math" w:cstheme="minorHAnsi"/>
          <w:color w:val="000000" w:themeColor="text1"/>
        </w:rPr>
      </w:pPr>
      <w:r w:rsidRPr="00EA3439">
        <w:rPr>
          <w:rFonts w:ascii="Cambria Math" w:hAnsi="Cambria Math" w:cstheme="minorHAnsi"/>
          <w:color w:val="000000" w:themeColor="text1"/>
        </w:rPr>
        <w:t xml:space="preserve">En virtud de dicha licencia, la Universidad Nacional de Cajamarca podrá reproducir mi trabajo de investigación en cualquier tipo de soporte y en más de un ejemplar, sin modificar su contenido, solo con propósitos de seguridad, respaldo y preservación. </w:t>
      </w:r>
    </w:p>
    <w:p w14:paraId="5993E150" w14:textId="4B378320" w:rsidR="00BF5076" w:rsidRPr="00EA3439" w:rsidRDefault="00BF5076" w:rsidP="00B06A53">
      <w:pPr>
        <w:widowControl w:val="0"/>
        <w:pBdr>
          <w:top w:val="nil"/>
          <w:left w:val="nil"/>
          <w:bottom w:val="nil"/>
          <w:right w:val="nil"/>
          <w:between w:val="nil"/>
        </w:pBdr>
        <w:spacing w:before="264" w:line="240" w:lineRule="auto"/>
        <w:ind w:left="426" w:right="-1"/>
        <w:jc w:val="both"/>
        <w:rPr>
          <w:rFonts w:ascii="Cambria Math" w:hAnsi="Cambria Math" w:cstheme="minorHAnsi"/>
          <w:color w:val="000000" w:themeColor="text1"/>
        </w:rPr>
      </w:pPr>
      <w:r w:rsidRPr="00EA3439">
        <w:rPr>
          <w:rFonts w:ascii="Cambria Math" w:hAnsi="Cambria Math" w:cstheme="minorHAnsi"/>
          <w:color w:val="000000" w:themeColor="text1"/>
        </w:rPr>
        <w:t>Declaro que el trabajo de investigación es una creación de mi autoría y exclusiva titularidad, o coautoría con titularidad compartida, y me encuentro facultado a conceder la presente licencia y, asimismo, garantizo que dicho trabajo de investigación no infringe derechos de autor de terceras personas. La Universidad Nacional de Cajamarca consignará el nombre del(los) autor(es) del trabajo de investigación, y no le hará ninguna modificación más que la permitida en la presente licencia.</w:t>
      </w:r>
    </w:p>
    <w:p w14:paraId="0B8505FE" w14:textId="77777777" w:rsidR="00C016BC" w:rsidRPr="00EA3439" w:rsidRDefault="00C016BC" w:rsidP="00B06A53">
      <w:pPr>
        <w:widowControl w:val="0"/>
        <w:pBdr>
          <w:top w:val="nil"/>
          <w:left w:val="nil"/>
          <w:bottom w:val="nil"/>
          <w:right w:val="nil"/>
          <w:between w:val="nil"/>
        </w:pBdr>
        <w:spacing w:before="264" w:line="240" w:lineRule="auto"/>
        <w:ind w:left="426" w:right="1368"/>
        <w:jc w:val="both"/>
        <w:rPr>
          <w:rFonts w:ascii="Cambria Math" w:hAnsi="Cambria Math" w:cstheme="minorHAnsi"/>
          <w:color w:val="000000" w:themeColor="text1"/>
        </w:rPr>
      </w:pPr>
    </w:p>
    <w:p w14:paraId="2BAE2D08" w14:textId="5ECD7817" w:rsidR="00730E3C" w:rsidRPr="00EA3439" w:rsidRDefault="00730E3C" w:rsidP="00B06A53">
      <w:pPr>
        <w:widowControl w:val="0"/>
        <w:pBdr>
          <w:top w:val="nil"/>
          <w:left w:val="nil"/>
          <w:bottom w:val="nil"/>
          <w:right w:val="nil"/>
          <w:between w:val="nil"/>
        </w:pBdr>
        <w:spacing w:before="264" w:line="240" w:lineRule="auto"/>
        <w:ind w:left="426" w:right="1368"/>
        <w:jc w:val="both"/>
        <w:rPr>
          <w:rFonts w:ascii="Cambria Math" w:hAnsi="Cambria Math" w:cstheme="minorHAnsi"/>
          <w:color w:val="000000" w:themeColor="text1"/>
        </w:rPr>
      </w:pPr>
      <w:r w:rsidRPr="00EA3439">
        <w:rPr>
          <w:rFonts w:ascii="Cambria Math" w:hAnsi="Cambria Math" w:cstheme="minorHAnsi"/>
          <w:color w:val="000000" w:themeColor="text1"/>
        </w:rPr>
        <w:t>Autorizo el depósito (marque con una X)</w:t>
      </w:r>
    </w:p>
    <w:p w14:paraId="03A9FD3B" w14:textId="56ECA5CA" w:rsidR="00730E3C" w:rsidRPr="00EA3439" w:rsidRDefault="00DF3303" w:rsidP="00DF3303">
      <w:pPr>
        <w:widowControl w:val="0"/>
        <w:pBdr>
          <w:top w:val="nil"/>
          <w:left w:val="nil"/>
          <w:bottom w:val="nil"/>
          <w:right w:val="nil"/>
          <w:between w:val="nil"/>
        </w:pBdr>
        <w:spacing w:before="264" w:after="240" w:line="240" w:lineRule="auto"/>
        <w:ind w:left="425" w:right="1366"/>
        <w:jc w:val="both"/>
        <w:rPr>
          <w:rFonts w:ascii="Cambria Math" w:hAnsi="Cambria Math" w:cstheme="minorHAnsi"/>
          <w:color w:val="000000" w:themeColor="text1"/>
        </w:rPr>
      </w:pPr>
      <w:r w:rsidRPr="00053A84">
        <w:rPr>
          <w:rFonts w:ascii="Cambria Math" w:hAnsi="Cambria Math" w:cstheme="minorHAnsi"/>
          <w:b/>
          <w:bCs/>
          <w:color w:val="000000" w:themeColor="text1"/>
          <w:sz w:val="28"/>
          <w:szCs w:val="28"/>
        </w:rPr>
        <w:t>X</w:t>
      </w:r>
      <w:proofErr w:type="gramStart"/>
      <w:r w:rsidR="00053A84">
        <w:rPr>
          <w:rFonts w:ascii="Cambria Math" w:hAnsi="Cambria Math" w:cstheme="minorHAnsi"/>
          <w:b/>
          <w:bCs/>
          <w:color w:val="000000" w:themeColor="text1"/>
          <w:sz w:val="28"/>
          <w:szCs w:val="28"/>
        </w:rPr>
        <w:tab/>
        <w:t xml:space="preserve">  </w:t>
      </w:r>
      <w:r w:rsidR="00730E3C" w:rsidRPr="00EA3439">
        <w:rPr>
          <w:rFonts w:ascii="Cambria Math" w:hAnsi="Cambria Math" w:cstheme="minorHAnsi"/>
          <w:color w:val="000000" w:themeColor="text1"/>
        </w:rPr>
        <w:t>Sí</w:t>
      </w:r>
      <w:proofErr w:type="gramEnd"/>
      <w:r w:rsidR="00730E3C" w:rsidRPr="00EA3439">
        <w:rPr>
          <w:rFonts w:ascii="Cambria Math" w:hAnsi="Cambria Math" w:cstheme="minorHAnsi"/>
          <w:color w:val="000000" w:themeColor="text1"/>
        </w:rPr>
        <w:t>, autorizo que se dep</w:t>
      </w:r>
      <w:r w:rsidR="00C016BC" w:rsidRPr="00EA3439">
        <w:rPr>
          <w:rFonts w:ascii="Cambria Math" w:hAnsi="Cambria Math" w:cstheme="minorHAnsi"/>
          <w:color w:val="000000" w:themeColor="text1"/>
        </w:rPr>
        <w:t>o</w:t>
      </w:r>
      <w:r w:rsidR="00730E3C" w:rsidRPr="00EA3439">
        <w:rPr>
          <w:rFonts w:ascii="Cambria Math" w:hAnsi="Cambria Math" w:cstheme="minorHAnsi"/>
          <w:color w:val="000000" w:themeColor="text1"/>
        </w:rPr>
        <w:t>site inmediatamente.</w:t>
      </w:r>
    </w:p>
    <w:p w14:paraId="7F29616F" w14:textId="19916560" w:rsidR="00730E3C" w:rsidRPr="00EA3439" w:rsidRDefault="00730E3C" w:rsidP="00CE0650">
      <w:pPr>
        <w:widowControl w:val="0"/>
        <w:pBdr>
          <w:top w:val="nil"/>
          <w:left w:val="nil"/>
          <w:bottom w:val="nil"/>
          <w:right w:val="nil"/>
          <w:between w:val="nil"/>
        </w:pBdr>
        <w:tabs>
          <w:tab w:val="left" w:pos="8080"/>
        </w:tabs>
        <w:spacing w:before="264" w:line="240" w:lineRule="auto"/>
        <w:ind w:left="426" w:right="707"/>
        <w:jc w:val="both"/>
        <w:rPr>
          <w:rFonts w:ascii="Cambria Math" w:hAnsi="Cambria Math" w:cstheme="minorHAnsi"/>
          <w:bCs/>
          <w:color w:val="000000" w:themeColor="text1"/>
        </w:rPr>
      </w:pPr>
      <w:r w:rsidRPr="00EA3439">
        <w:rPr>
          <w:rFonts w:ascii="Cambria Math" w:hAnsi="Cambria Math" w:cstheme="minorHAnsi"/>
          <w:color w:val="000000" w:themeColor="text1"/>
        </w:rPr>
        <w:t>___</w:t>
      </w:r>
      <w:proofErr w:type="gramStart"/>
      <w:r w:rsidRPr="00EA3439">
        <w:rPr>
          <w:rFonts w:ascii="Cambria Math" w:hAnsi="Cambria Math" w:cstheme="minorHAnsi"/>
          <w:color w:val="000000" w:themeColor="text1"/>
        </w:rPr>
        <w:t xml:space="preserve">_ </w:t>
      </w:r>
      <w:r w:rsidR="00AE1C19" w:rsidRPr="00EA3439">
        <w:rPr>
          <w:rFonts w:ascii="Cambria Math" w:hAnsi="Cambria Math" w:cstheme="minorHAnsi"/>
          <w:color w:val="000000" w:themeColor="text1"/>
        </w:rPr>
        <w:t xml:space="preserve"> </w:t>
      </w:r>
      <w:r w:rsidRPr="00EA3439">
        <w:rPr>
          <w:rFonts w:ascii="Cambria Math" w:hAnsi="Cambria Math" w:cstheme="minorHAnsi"/>
          <w:color w:val="000000" w:themeColor="text1"/>
        </w:rPr>
        <w:t>Sí</w:t>
      </w:r>
      <w:proofErr w:type="gramEnd"/>
      <w:r w:rsidRPr="00EA3439">
        <w:rPr>
          <w:rFonts w:ascii="Cambria Math" w:hAnsi="Cambria Math" w:cstheme="minorHAnsi"/>
          <w:color w:val="000000" w:themeColor="text1"/>
        </w:rPr>
        <w:t xml:space="preserve">, autorizo que se deposite a partir de la fecha </w:t>
      </w:r>
      <w:r w:rsidRPr="00EA3439">
        <w:rPr>
          <w:rFonts w:ascii="Cambria Math" w:hAnsi="Cambria Math" w:cstheme="minorHAnsi"/>
          <w:bCs/>
          <w:color w:val="000000" w:themeColor="text1"/>
        </w:rPr>
        <w:t>_______/_______/______</w:t>
      </w:r>
    </w:p>
    <w:p w14:paraId="5E2A9AD8" w14:textId="4C7758AB" w:rsidR="00730E3C" w:rsidRPr="00EA3439" w:rsidRDefault="00730E3C" w:rsidP="00B06A53">
      <w:pPr>
        <w:widowControl w:val="0"/>
        <w:pBdr>
          <w:top w:val="nil"/>
          <w:left w:val="nil"/>
          <w:bottom w:val="nil"/>
          <w:right w:val="nil"/>
          <w:between w:val="nil"/>
        </w:pBdr>
        <w:spacing w:before="264" w:line="240" w:lineRule="auto"/>
        <w:ind w:left="426" w:right="1368"/>
        <w:jc w:val="both"/>
        <w:rPr>
          <w:rFonts w:ascii="Cambria Math" w:hAnsi="Cambria Math" w:cstheme="minorHAnsi"/>
          <w:color w:val="000000" w:themeColor="text1"/>
        </w:rPr>
      </w:pPr>
      <w:r w:rsidRPr="00EA3439">
        <w:rPr>
          <w:rFonts w:ascii="Cambria Math" w:hAnsi="Cambria Math" w:cstheme="minorHAnsi"/>
          <w:color w:val="000000" w:themeColor="text1"/>
        </w:rPr>
        <w:t>___</w:t>
      </w:r>
      <w:proofErr w:type="gramStart"/>
      <w:r w:rsidRPr="00EA3439">
        <w:rPr>
          <w:rFonts w:ascii="Cambria Math" w:hAnsi="Cambria Math" w:cstheme="minorHAnsi"/>
          <w:color w:val="000000" w:themeColor="text1"/>
        </w:rPr>
        <w:t>_</w:t>
      </w:r>
      <w:r w:rsidR="00AE1C19" w:rsidRPr="00EA3439">
        <w:rPr>
          <w:rFonts w:ascii="Cambria Math" w:hAnsi="Cambria Math" w:cstheme="minorHAnsi"/>
          <w:color w:val="000000" w:themeColor="text1"/>
        </w:rPr>
        <w:t xml:space="preserve">  </w:t>
      </w:r>
      <w:r w:rsidRPr="00EA3439">
        <w:rPr>
          <w:rFonts w:ascii="Cambria Math" w:hAnsi="Cambria Math" w:cstheme="minorHAnsi"/>
          <w:color w:val="000000" w:themeColor="text1"/>
        </w:rPr>
        <w:t>No</w:t>
      </w:r>
      <w:proofErr w:type="gramEnd"/>
      <w:r w:rsidRPr="00EA3439">
        <w:rPr>
          <w:rFonts w:ascii="Cambria Math" w:hAnsi="Cambria Math" w:cstheme="minorHAnsi"/>
          <w:color w:val="000000" w:themeColor="text1"/>
        </w:rPr>
        <w:t xml:space="preserve"> autorizo</w:t>
      </w:r>
    </w:p>
    <w:p w14:paraId="4E72E774" w14:textId="29261FF0" w:rsidR="00260D19" w:rsidRPr="00EA3439" w:rsidRDefault="00260D19" w:rsidP="0084454A">
      <w:pPr>
        <w:widowControl w:val="0"/>
        <w:pBdr>
          <w:top w:val="nil"/>
          <w:left w:val="nil"/>
          <w:bottom w:val="nil"/>
          <w:right w:val="nil"/>
          <w:between w:val="nil"/>
        </w:pBdr>
        <w:spacing w:before="264"/>
        <w:ind w:left="426" w:right="1368"/>
        <w:jc w:val="both"/>
        <w:rPr>
          <w:rFonts w:ascii="Cambria Math" w:hAnsi="Cambria Math" w:cstheme="minorHAnsi"/>
          <w:color w:val="000000" w:themeColor="text1"/>
        </w:rPr>
      </w:pPr>
    </w:p>
    <w:p w14:paraId="36A40903" w14:textId="48E67EF1" w:rsidR="00260D19" w:rsidRPr="00EA3439" w:rsidRDefault="00260D19" w:rsidP="0084454A">
      <w:pPr>
        <w:widowControl w:val="0"/>
        <w:pBdr>
          <w:top w:val="nil"/>
          <w:left w:val="nil"/>
          <w:bottom w:val="nil"/>
          <w:right w:val="nil"/>
          <w:between w:val="nil"/>
        </w:pBdr>
        <w:spacing w:before="264"/>
        <w:ind w:left="426" w:right="1368"/>
        <w:jc w:val="both"/>
        <w:rPr>
          <w:rFonts w:ascii="Cambria Math" w:hAnsi="Cambria Math" w:cstheme="minorHAnsi"/>
          <w:color w:val="000000" w:themeColor="text1"/>
        </w:rPr>
      </w:pPr>
    </w:p>
    <w:p w14:paraId="342CDE53" w14:textId="73D687E8" w:rsidR="003F69EC" w:rsidRPr="00EA3439" w:rsidRDefault="00260D19" w:rsidP="003F69EC">
      <w:pPr>
        <w:widowControl w:val="0"/>
        <w:pBdr>
          <w:top w:val="nil"/>
          <w:left w:val="nil"/>
          <w:bottom w:val="nil"/>
          <w:right w:val="nil"/>
          <w:between w:val="nil"/>
        </w:pBdr>
        <w:ind w:firstLine="380"/>
        <w:rPr>
          <w:rFonts w:ascii="Cambria Math" w:hAnsi="Cambria Math" w:cstheme="minorHAnsi"/>
          <w:b/>
          <w:color w:val="000000" w:themeColor="text1"/>
        </w:rPr>
      </w:pPr>
      <w:r w:rsidRPr="00EA3439">
        <w:rPr>
          <w:rFonts w:ascii="Cambria Math" w:hAnsi="Cambria Math" w:cstheme="minorHAnsi"/>
          <w:color w:val="000000" w:themeColor="text1"/>
        </w:rPr>
        <w:t>______________</w:t>
      </w:r>
      <w:r w:rsidR="00EA3439">
        <w:rPr>
          <w:rFonts w:ascii="Cambria Math" w:hAnsi="Cambria Math" w:cstheme="minorHAnsi"/>
          <w:color w:val="000000" w:themeColor="text1"/>
        </w:rPr>
        <w:t>_______</w:t>
      </w:r>
      <w:r w:rsidRPr="00EA3439">
        <w:rPr>
          <w:rFonts w:ascii="Cambria Math" w:hAnsi="Cambria Math" w:cstheme="minorHAnsi"/>
          <w:color w:val="000000" w:themeColor="text1"/>
        </w:rPr>
        <w:t>_______</w:t>
      </w:r>
      <w:r w:rsidRPr="00EA3439">
        <w:rPr>
          <w:rFonts w:ascii="Cambria Math" w:hAnsi="Cambria Math" w:cstheme="minorHAnsi"/>
          <w:bCs/>
          <w:color w:val="000000" w:themeColor="text1"/>
        </w:rPr>
        <w:t xml:space="preserve"> </w:t>
      </w:r>
      <w:r w:rsidRPr="00EA3439">
        <w:rPr>
          <w:rFonts w:ascii="Cambria Math" w:hAnsi="Cambria Math" w:cstheme="minorHAnsi"/>
          <w:bCs/>
          <w:color w:val="000000" w:themeColor="text1"/>
        </w:rPr>
        <w:tab/>
      </w:r>
      <w:r w:rsidR="00EA3439">
        <w:rPr>
          <w:rFonts w:ascii="Cambria Math" w:hAnsi="Cambria Math" w:cstheme="minorHAnsi"/>
          <w:bCs/>
          <w:color w:val="000000" w:themeColor="text1"/>
        </w:rPr>
        <w:tab/>
      </w:r>
      <w:r w:rsidR="00EA3439">
        <w:rPr>
          <w:rFonts w:ascii="Cambria Math" w:hAnsi="Cambria Math" w:cstheme="minorHAnsi"/>
          <w:bCs/>
          <w:color w:val="000000" w:themeColor="text1"/>
        </w:rPr>
        <w:tab/>
      </w:r>
      <w:r w:rsidR="00EA3439">
        <w:rPr>
          <w:rFonts w:ascii="Cambria Math" w:hAnsi="Cambria Math" w:cstheme="minorHAnsi"/>
          <w:bCs/>
          <w:color w:val="000000" w:themeColor="text1"/>
        </w:rPr>
        <w:tab/>
      </w:r>
      <w:r w:rsidR="008C2D4C">
        <w:rPr>
          <w:rFonts w:ascii="Cambria Math" w:hAnsi="Cambria Math" w:cstheme="minorHAnsi"/>
          <w:b/>
          <w:color w:val="000000" w:themeColor="text1"/>
        </w:rPr>
        <w:t>0</w:t>
      </w:r>
      <w:r w:rsidR="00841ADC">
        <w:rPr>
          <w:rFonts w:ascii="Cambria Math" w:hAnsi="Cambria Math" w:cstheme="minorHAnsi"/>
          <w:b/>
          <w:color w:val="000000" w:themeColor="text1"/>
        </w:rPr>
        <w:t>7</w:t>
      </w:r>
      <w:r w:rsidR="008C2D4C">
        <w:rPr>
          <w:rFonts w:ascii="Cambria Math" w:hAnsi="Cambria Math" w:cstheme="minorHAnsi"/>
          <w:b/>
          <w:color w:val="000000" w:themeColor="text1"/>
        </w:rPr>
        <w:t>/01/2025</w:t>
      </w:r>
    </w:p>
    <w:p w14:paraId="1E5BCE2C" w14:textId="4C6EDC0A" w:rsidR="00260D19" w:rsidRPr="00EA3439" w:rsidRDefault="00260D19" w:rsidP="00C41C4F">
      <w:pPr>
        <w:widowControl w:val="0"/>
        <w:pBdr>
          <w:top w:val="nil"/>
          <w:left w:val="nil"/>
          <w:bottom w:val="nil"/>
          <w:right w:val="nil"/>
          <w:between w:val="nil"/>
        </w:pBdr>
        <w:ind w:left="708" w:firstLine="426"/>
        <w:rPr>
          <w:rFonts w:ascii="Cambria Math" w:hAnsi="Cambria Math" w:cstheme="minorHAnsi"/>
          <w:color w:val="000000" w:themeColor="text1"/>
        </w:rPr>
      </w:pPr>
      <w:r w:rsidRPr="00EA3439">
        <w:rPr>
          <w:rFonts w:ascii="Cambria Math" w:hAnsi="Cambria Math" w:cstheme="minorHAnsi"/>
          <w:color w:val="000000" w:themeColor="text1"/>
        </w:rPr>
        <w:t>Firma</w:t>
      </w:r>
      <w:r w:rsidRPr="00EA3439">
        <w:rPr>
          <w:rFonts w:ascii="Cambria Math" w:hAnsi="Cambria Math" w:cstheme="minorHAnsi"/>
          <w:color w:val="000000" w:themeColor="text1"/>
        </w:rPr>
        <w:tab/>
      </w:r>
      <w:r w:rsidR="00EA3439">
        <w:rPr>
          <w:rFonts w:ascii="Cambria Math" w:hAnsi="Cambria Math" w:cstheme="minorHAnsi"/>
          <w:color w:val="000000" w:themeColor="text1"/>
        </w:rPr>
        <w:tab/>
      </w:r>
      <w:r w:rsidR="00EA3439">
        <w:rPr>
          <w:rFonts w:ascii="Cambria Math" w:hAnsi="Cambria Math" w:cstheme="minorHAnsi"/>
          <w:color w:val="000000" w:themeColor="text1"/>
        </w:rPr>
        <w:tab/>
      </w:r>
      <w:r w:rsidR="00EA3439">
        <w:rPr>
          <w:rFonts w:ascii="Cambria Math" w:hAnsi="Cambria Math" w:cstheme="minorHAnsi"/>
          <w:color w:val="000000" w:themeColor="text1"/>
        </w:rPr>
        <w:tab/>
      </w:r>
      <w:r w:rsidR="00EA3439">
        <w:rPr>
          <w:rFonts w:ascii="Cambria Math" w:hAnsi="Cambria Math" w:cstheme="minorHAnsi"/>
          <w:color w:val="000000" w:themeColor="text1"/>
        </w:rPr>
        <w:tab/>
        <w:t xml:space="preserve">    </w:t>
      </w:r>
      <w:r w:rsidR="00644673" w:rsidRPr="00EA3439">
        <w:rPr>
          <w:rFonts w:ascii="Cambria Math" w:hAnsi="Cambria Math" w:cstheme="minorHAnsi"/>
          <w:color w:val="000000" w:themeColor="text1"/>
        </w:rPr>
        <w:t xml:space="preserve"> </w:t>
      </w:r>
      <w:r w:rsidR="00053A84">
        <w:rPr>
          <w:rFonts w:ascii="Cambria Math" w:hAnsi="Cambria Math" w:cstheme="minorHAnsi"/>
          <w:color w:val="000000" w:themeColor="text1"/>
        </w:rPr>
        <w:t xml:space="preserve">  </w:t>
      </w:r>
      <w:r w:rsidR="00644673" w:rsidRPr="00EA3439">
        <w:rPr>
          <w:rFonts w:ascii="Cambria Math" w:hAnsi="Cambria Math" w:cstheme="minorHAnsi"/>
          <w:color w:val="000000" w:themeColor="text1"/>
        </w:rPr>
        <w:t xml:space="preserve"> </w:t>
      </w:r>
      <w:r w:rsidRPr="00EA3439">
        <w:rPr>
          <w:rFonts w:ascii="Cambria Math" w:hAnsi="Cambria Math" w:cstheme="minorHAnsi"/>
          <w:color w:val="000000" w:themeColor="text1"/>
        </w:rPr>
        <w:t>Fecha</w:t>
      </w:r>
    </w:p>
    <w:p w14:paraId="1129D945" w14:textId="77777777" w:rsidR="00260D19" w:rsidRPr="00EA3439" w:rsidRDefault="00260D19" w:rsidP="0084454A">
      <w:pPr>
        <w:widowControl w:val="0"/>
        <w:pBdr>
          <w:top w:val="nil"/>
          <w:left w:val="nil"/>
          <w:bottom w:val="nil"/>
          <w:right w:val="nil"/>
          <w:between w:val="nil"/>
        </w:pBdr>
        <w:ind w:left="1134" w:right="1368" w:firstLine="282"/>
        <w:rPr>
          <w:rFonts w:ascii="Cambria Math" w:hAnsi="Cambria Math" w:cstheme="minorHAnsi"/>
          <w:color w:val="000000" w:themeColor="text1"/>
        </w:rPr>
      </w:pPr>
    </w:p>
    <w:p w14:paraId="3412AB81" w14:textId="77777777" w:rsidR="00730E3C" w:rsidRPr="00EA3439" w:rsidRDefault="00730E3C" w:rsidP="0084454A">
      <w:pPr>
        <w:widowControl w:val="0"/>
        <w:pBdr>
          <w:top w:val="nil"/>
          <w:left w:val="nil"/>
          <w:bottom w:val="nil"/>
          <w:right w:val="nil"/>
          <w:between w:val="nil"/>
        </w:pBdr>
        <w:spacing w:before="264"/>
        <w:ind w:left="426" w:right="1368"/>
        <w:jc w:val="both"/>
        <w:rPr>
          <w:rFonts w:ascii="Cambria Math" w:hAnsi="Cambria Math" w:cstheme="minorHAnsi"/>
          <w:bCs/>
          <w:color w:val="000000" w:themeColor="text1"/>
        </w:rPr>
      </w:pPr>
    </w:p>
    <w:p w14:paraId="20094B56" w14:textId="77B2B5B8" w:rsidR="00730E3C" w:rsidRPr="00EA3439" w:rsidRDefault="00730E3C" w:rsidP="00730E3C">
      <w:pPr>
        <w:widowControl w:val="0"/>
        <w:pBdr>
          <w:top w:val="nil"/>
          <w:left w:val="nil"/>
          <w:bottom w:val="nil"/>
          <w:right w:val="nil"/>
          <w:between w:val="nil"/>
        </w:pBdr>
        <w:spacing w:before="264" w:line="335" w:lineRule="auto"/>
        <w:ind w:right="1368"/>
        <w:jc w:val="both"/>
        <w:rPr>
          <w:color w:val="000000" w:themeColor="text1"/>
        </w:rPr>
      </w:pPr>
    </w:p>
    <w:p w14:paraId="74C68282" w14:textId="77777777" w:rsidR="00C000C4" w:rsidRPr="00EA3439" w:rsidRDefault="00C000C4" w:rsidP="00C378E0">
      <w:pPr>
        <w:widowControl w:val="0"/>
        <w:pBdr>
          <w:top w:val="nil"/>
          <w:left w:val="nil"/>
          <w:bottom w:val="nil"/>
          <w:right w:val="nil"/>
          <w:between w:val="nil"/>
        </w:pBdr>
        <w:spacing w:before="235" w:line="240" w:lineRule="auto"/>
        <w:ind w:firstLine="426"/>
        <w:rPr>
          <w:b/>
          <w:color w:val="000000" w:themeColor="text1"/>
        </w:rPr>
      </w:pPr>
    </w:p>
    <w:sectPr w:rsidR="00C000C4" w:rsidRPr="00EA3439" w:rsidSect="002571BE">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4CFF" w14:textId="77777777" w:rsidR="00927D7B" w:rsidRDefault="00927D7B" w:rsidP="008131A0">
      <w:pPr>
        <w:spacing w:line="240" w:lineRule="auto"/>
      </w:pPr>
      <w:r>
        <w:separator/>
      </w:r>
    </w:p>
  </w:endnote>
  <w:endnote w:type="continuationSeparator" w:id="0">
    <w:p w14:paraId="35902922" w14:textId="77777777" w:rsidR="00927D7B" w:rsidRDefault="00927D7B" w:rsidP="00813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BF6D" w14:textId="77777777" w:rsidR="00E46053" w:rsidRDefault="00E460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57B0" w14:textId="77777777" w:rsidR="00E46053" w:rsidRDefault="00E460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2344" w14:textId="77777777" w:rsidR="00E46053" w:rsidRDefault="00E460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7299" w14:textId="77777777" w:rsidR="00927D7B" w:rsidRDefault="00927D7B" w:rsidP="008131A0">
      <w:pPr>
        <w:spacing w:line="240" w:lineRule="auto"/>
      </w:pPr>
      <w:r>
        <w:separator/>
      </w:r>
    </w:p>
  </w:footnote>
  <w:footnote w:type="continuationSeparator" w:id="0">
    <w:p w14:paraId="21D825F7" w14:textId="77777777" w:rsidR="00927D7B" w:rsidRDefault="00927D7B" w:rsidP="00813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52109" w14:textId="77777777" w:rsidR="00E46053" w:rsidRDefault="00E460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EF58" w14:textId="244A679A" w:rsidR="004905C7" w:rsidRPr="00385041" w:rsidRDefault="00E46053" w:rsidP="00AE1C19">
    <w:pPr>
      <w:widowControl w:val="0"/>
      <w:pBdr>
        <w:top w:val="nil"/>
        <w:left w:val="nil"/>
        <w:bottom w:val="nil"/>
        <w:right w:val="nil"/>
        <w:between w:val="nil"/>
      </w:pBdr>
      <w:spacing w:before="235" w:line="240" w:lineRule="auto"/>
      <w:jc w:val="center"/>
      <w:rPr>
        <w:rFonts w:asciiTheme="minorHAnsi" w:hAnsiTheme="minorHAnsi" w:cstheme="minorHAnsi"/>
        <w:b/>
        <w:color w:val="000000"/>
        <w:sz w:val="30"/>
        <w:szCs w:val="30"/>
      </w:rPr>
    </w:pPr>
    <w:r w:rsidRPr="00385041">
      <w:rPr>
        <w:noProof/>
        <w:sz w:val="30"/>
        <w:szCs w:val="30"/>
      </w:rPr>
      <w:drawing>
        <wp:anchor distT="0" distB="0" distL="0" distR="0" simplePos="0" relativeHeight="251660288" behindDoc="0" locked="0" layoutInCell="1" allowOverlap="1" wp14:anchorId="03E6291A" wp14:editId="176AB1EC">
          <wp:simplePos x="0" y="0"/>
          <wp:positionH relativeFrom="margin">
            <wp:posOffset>4986803</wp:posOffset>
          </wp:positionH>
          <wp:positionV relativeFrom="topMargin">
            <wp:posOffset>398297</wp:posOffset>
          </wp:positionV>
          <wp:extent cx="1195729" cy="937895"/>
          <wp:effectExtent l="0" t="0" r="4445" b="0"/>
          <wp:wrapNone/>
          <wp:docPr id="14" name="Imagen 14" descr="epunc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01782" cy="942643"/>
                  </a:xfrm>
                  <a:prstGeom prst="rect">
                    <a:avLst/>
                  </a:prstGeom>
                </pic:spPr>
              </pic:pic>
            </a:graphicData>
          </a:graphic>
          <wp14:sizeRelH relativeFrom="margin">
            <wp14:pctWidth>0</wp14:pctWidth>
          </wp14:sizeRelH>
          <wp14:sizeRelV relativeFrom="margin">
            <wp14:pctHeight>0</wp14:pctHeight>
          </wp14:sizeRelV>
        </wp:anchor>
      </w:drawing>
    </w:r>
    <w:r w:rsidR="005F6A9C" w:rsidRPr="00385041">
      <w:rPr>
        <w:rFonts w:asciiTheme="minorHAnsi" w:hAnsiTheme="minorHAnsi" w:cstheme="minorHAnsi"/>
        <w:b/>
        <w:noProof/>
        <w:color w:val="000000"/>
        <w:sz w:val="30"/>
        <w:szCs w:val="30"/>
      </w:rPr>
      <w:drawing>
        <wp:anchor distT="0" distB="0" distL="114300" distR="114300" simplePos="0" relativeHeight="251658240" behindDoc="0" locked="0" layoutInCell="1" allowOverlap="1" wp14:anchorId="1404A07B" wp14:editId="6315B9A5">
          <wp:simplePos x="0" y="0"/>
          <wp:positionH relativeFrom="column">
            <wp:posOffset>-208546</wp:posOffset>
          </wp:positionH>
          <wp:positionV relativeFrom="paragraph">
            <wp:posOffset>156835</wp:posOffset>
          </wp:positionV>
          <wp:extent cx="2033308" cy="906283"/>
          <wp:effectExtent l="0" t="0" r="508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033308" cy="906283"/>
                  </a:xfrm>
                  <a:prstGeom prst="rect">
                    <a:avLst/>
                  </a:prstGeom>
                </pic:spPr>
              </pic:pic>
            </a:graphicData>
          </a:graphic>
          <wp14:sizeRelH relativeFrom="page">
            <wp14:pctWidth>0</wp14:pctWidth>
          </wp14:sizeRelH>
          <wp14:sizeRelV relativeFrom="page">
            <wp14:pctHeight>0</wp14:pctHeight>
          </wp14:sizeRelV>
        </wp:anchor>
      </w:drawing>
    </w:r>
    <w:r w:rsidR="00385041">
      <w:rPr>
        <w:rFonts w:asciiTheme="minorHAnsi" w:hAnsiTheme="minorHAnsi" w:cstheme="minorHAnsi"/>
        <w:b/>
        <w:color w:val="000000"/>
        <w:sz w:val="30"/>
        <w:szCs w:val="30"/>
      </w:rPr>
      <w:t xml:space="preserve">      </w:t>
    </w:r>
    <w:r w:rsidR="006A212C">
      <w:rPr>
        <w:rFonts w:asciiTheme="minorHAnsi" w:hAnsiTheme="minorHAnsi" w:cstheme="minorHAnsi"/>
        <w:b/>
        <w:color w:val="000000"/>
        <w:sz w:val="30"/>
        <w:szCs w:val="30"/>
      </w:rPr>
      <w:t xml:space="preserve">                   </w:t>
    </w:r>
    <w:r w:rsidR="00AE1C19">
      <w:rPr>
        <w:rFonts w:asciiTheme="minorHAnsi" w:hAnsiTheme="minorHAnsi" w:cstheme="minorHAnsi"/>
        <w:b/>
        <w:color w:val="000000"/>
        <w:sz w:val="30"/>
        <w:szCs w:val="30"/>
      </w:rPr>
      <w:t xml:space="preserve">     </w:t>
    </w:r>
    <w:r w:rsidR="00385041">
      <w:rPr>
        <w:rFonts w:asciiTheme="minorHAnsi" w:hAnsiTheme="minorHAnsi" w:cstheme="minorHAnsi"/>
        <w:b/>
        <w:color w:val="000000"/>
        <w:sz w:val="30"/>
        <w:szCs w:val="30"/>
      </w:rPr>
      <w:t xml:space="preserve">  </w:t>
    </w:r>
    <w:r w:rsidR="004905C7" w:rsidRPr="00385041">
      <w:rPr>
        <w:rFonts w:asciiTheme="minorHAnsi" w:hAnsiTheme="minorHAnsi" w:cstheme="minorHAnsi"/>
        <w:b/>
        <w:color w:val="000000"/>
        <w:sz w:val="30"/>
        <w:szCs w:val="30"/>
      </w:rPr>
      <w:t>Repositorio Digital Institucional</w:t>
    </w:r>
  </w:p>
  <w:p w14:paraId="1E28D4A5" w14:textId="477FF0A8" w:rsidR="004905C7" w:rsidRPr="006A212C" w:rsidRDefault="00385041" w:rsidP="00385041">
    <w:pPr>
      <w:widowControl w:val="0"/>
      <w:pBdr>
        <w:top w:val="nil"/>
        <w:left w:val="nil"/>
        <w:bottom w:val="nil"/>
        <w:right w:val="nil"/>
        <w:between w:val="nil"/>
      </w:pBdr>
      <w:spacing w:before="73" w:line="240" w:lineRule="auto"/>
      <w:jc w:val="center"/>
      <w:rPr>
        <w:rFonts w:asciiTheme="minorHAnsi" w:hAnsiTheme="minorHAnsi" w:cstheme="minorHAnsi"/>
        <w:b/>
        <w:color w:val="000000"/>
        <w:sz w:val="32"/>
        <w:szCs w:val="32"/>
      </w:rPr>
    </w:pPr>
    <w:r>
      <w:rPr>
        <w:rFonts w:ascii="Arial Black" w:hAnsi="Arial Black" w:cstheme="minorHAnsi"/>
        <w:b/>
        <w:color w:val="000000"/>
        <w:sz w:val="26"/>
        <w:szCs w:val="26"/>
      </w:rPr>
      <w:t xml:space="preserve">   </w:t>
    </w:r>
    <w:r w:rsidR="006A212C">
      <w:rPr>
        <w:rFonts w:ascii="Arial Black" w:hAnsi="Arial Black" w:cstheme="minorHAnsi"/>
        <w:b/>
        <w:color w:val="000000"/>
        <w:sz w:val="26"/>
        <w:szCs w:val="26"/>
      </w:rPr>
      <w:t xml:space="preserve"> </w:t>
    </w:r>
    <w:r>
      <w:rPr>
        <w:rFonts w:ascii="Arial Black" w:hAnsi="Arial Black" w:cstheme="minorHAnsi"/>
        <w:b/>
        <w:color w:val="000000"/>
        <w:sz w:val="26"/>
        <w:szCs w:val="26"/>
      </w:rPr>
      <w:t xml:space="preserve"> </w:t>
    </w:r>
    <w:r w:rsidR="006A212C">
      <w:rPr>
        <w:rFonts w:ascii="Arial Black" w:hAnsi="Arial Black" w:cstheme="minorHAnsi"/>
        <w:b/>
        <w:color w:val="000000"/>
        <w:sz w:val="26"/>
        <w:szCs w:val="26"/>
      </w:rPr>
      <w:t xml:space="preserve">               </w:t>
    </w:r>
    <w:r w:rsidR="00AE1C19">
      <w:rPr>
        <w:rFonts w:ascii="Arial Black" w:hAnsi="Arial Black" w:cstheme="minorHAnsi"/>
        <w:b/>
        <w:color w:val="000000"/>
        <w:sz w:val="26"/>
        <w:szCs w:val="26"/>
      </w:rPr>
      <w:t xml:space="preserve">    </w:t>
    </w:r>
    <w:r w:rsidR="00B06A53" w:rsidRPr="006A212C">
      <w:rPr>
        <w:rFonts w:asciiTheme="minorHAnsi" w:hAnsiTheme="minorHAnsi" w:cstheme="minorHAnsi"/>
        <w:b/>
        <w:color w:val="000000"/>
        <w:sz w:val="32"/>
        <w:szCs w:val="32"/>
      </w:rPr>
      <w:t>CONSTANCIA DE AUTORIZACIÓN</w:t>
    </w:r>
  </w:p>
  <w:p w14:paraId="44D58EFD" w14:textId="3ACB3540" w:rsidR="008F4639" w:rsidRDefault="008F4639" w:rsidP="00385041">
    <w:pPr>
      <w:widowControl w:val="0"/>
      <w:pBdr>
        <w:top w:val="nil"/>
        <w:left w:val="nil"/>
        <w:bottom w:val="nil"/>
        <w:right w:val="nil"/>
        <w:between w:val="nil"/>
      </w:pBdr>
      <w:spacing w:before="73" w:line="240" w:lineRule="auto"/>
      <w:jc w:val="center"/>
      <w:rPr>
        <w:rFonts w:ascii="Arial Black" w:hAnsi="Arial Black" w:cstheme="minorHAnsi"/>
        <w:b/>
        <w:color w:val="000000"/>
        <w:sz w:val="26"/>
        <w:szCs w:val="26"/>
      </w:rPr>
    </w:pPr>
  </w:p>
  <w:p w14:paraId="20C6B4F0" w14:textId="77777777" w:rsidR="005F6A9C" w:rsidRDefault="005F6A9C" w:rsidP="00385041">
    <w:pPr>
      <w:widowControl w:val="0"/>
      <w:pBdr>
        <w:top w:val="nil"/>
        <w:left w:val="nil"/>
        <w:bottom w:val="nil"/>
        <w:right w:val="nil"/>
        <w:between w:val="nil"/>
      </w:pBdr>
      <w:spacing w:before="73" w:line="240" w:lineRule="auto"/>
      <w:jc w:val="center"/>
      <w:rPr>
        <w:rFonts w:ascii="Arial Black" w:hAnsi="Arial Black" w:cstheme="minorHAnsi"/>
        <w:b/>
        <w:color w:val="00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4BA9" w14:textId="77777777" w:rsidR="00E46053" w:rsidRDefault="00E460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7D61"/>
    <w:multiLevelType w:val="hybridMultilevel"/>
    <w:tmpl w:val="5A42137C"/>
    <w:lvl w:ilvl="0" w:tplc="280A000D">
      <w:start w:val="1"/>
      <w:numFmt w:val="bullet"/>
      <w:lvlText w:val=""/>
      <w:lvlJc w:val="left"/>
      <w:pPr>
        <w:ind w:left="1100" w:hanging="360"/>
      </w:pPr>
      <w:rPr>
        <w:rFonts w:ascii="Wingdings" w:hAnsi="Wingdings" w:hint="default"/>
      </w:rPr>
    </w:lvl>
    <w:lvl w:ilvl="1" w:tplc="280A0003" w:tentative="1">
      <w:start w:val="1"/>
      <w:numFmt w:val="bullet"/>
      <w:lvlText w:val="o"/>
      <w:lvlJc w:val="left"/>
      <w:pPr>
        <w:ind w:left="1820" w:hanging="360"/>
      </w:pPr>
      <w:rPr>
        <w:rFonts w:ascii="Courier New" w:hAnsi="Courier New" w:cs="Courier New" w:hint="default"/>
      </w:rPr>
    </w:lvl>
    <w:lvl w:ilvl="2" w:tplc="280A0005" w:tentative="1">
      <w:start w:val="1"/>
      <w:numFmt w:val="bullet"/>
      <w:lvlText w:val=""/>
      <w:lvlJc w:val="left"/>
      <w:pPr>
        <w:ind w:left="2540" w:hanging="360"/>
      </w:pPr>
      <w:rPr>
        <w:rFonts w:ascii="Wingdings" w:hAnsi="Wingdings" w:hint="default"/>
      </w:rPr>
    </w:lvl>
    <w:lvl w:ilvl="3" w:tplc="280A0001" w:tentative="1">
      <w:start w:val="1"/>
      <w:numFmt w:val="bullet"/>
      <w:lvlText w:val=""/>
      <w:lvlJc w:val="left"/>
      <w:pPr>
        <w:ind w:left="3260" w:hanging="360"/>
      </w:pPr>
      <w:rPr>
        <w:rFonts w:ascii="Symbol" w:hAnsi="Symbol" w:hint="default"/>
      </w:rPr>
    </w:lvl>
    <w:lvl w:ilvl="4" w:tplc="280A0003" w:tentative="1">
      <w:start w:val="1"/>
      <w:numFmt w:val="bullet"/>
      <w:lvlText w:val="o"/>
      <w:lvlJc w:val="left"/>
      <w:pPr>
        <w:ind w:left="3980" w:hanging="360"/>
      </w:pPr>
      <w:rPr>
        <w:rFonts w:ascii="Courier New" w:hAnsi="Courier New" w:cs="Courier New" w:hint="default"/>
      </w:rPr>
    </w:lvl>
    <w:lvl w:ilvl="5" w:tplc="280A0005" w:tentative="1">
      <w:start w:val="1"/>
      <w:numFmt w:val="bullet"/>
      <w:lvlText w:val=""/>
      <w:lvlJc w:val="left"/>
      <w:pPr>
        <w:ind w:left="4700" w:hanging="360"/>
      </w:pPr>
      <w:rPr>
        <w:rFonts w:ascii="Wingdings" w:hAnsi="Wingdings" w:hint="default"/>
      </w:rPr>
    </w:lvl>
    <w:lvl w:ilvl="6" w:tplc="280A0001" w:tentative="1">
      <w:start w:val="1"/>
      <w:numFmt w:val="bullet"/>
      <w:lvlText w:val=""/>
      <w:lvlJc w:val="left"/>
      <w:pPr>
        <w:ind w:left="5420" w:hanging="360"/>
      </w:pPr>
      <w:rPr>
        <w:rFonts w:ascii="Symbol" w:hAnsi="Symbol" w:hint="default"/>
      </w:rPr>
    </w:lvl>
    <w:lvl w:ilvl="7" w:tplc="280A0003" w:tentative="1">
      <w:start w:val="1"/>
      <w:numFmt w:val="bullet"/>
      <w:lvlText w:val="o"/>
      <w:lvlJc w:val="left"/>
      <w:pPr>
        <w:ind w:left="6140" w:hanging="360"/>
      </w:pPr>
      <w:rPr>
        <w:rFonts w:ascii="Courier New" w:hAnsi="Courier New" w:cs="Courier New" w:hint="default"/>
      </w:rPr>
    </w:lvl>
    <w:lvl w:ilvl="8" w:tplc="280A0005" w:tentative="1">
      <w:start w:val="1"/>
      <w:numFmt w:val="bullet"/>
      <w:lvlText w:val=""/>
      <w:lvlJc w:val="left"/>
      <w:pPr>
        <w:ind w:left="6860" w:hanging="360"/>
      </w:pPr>
      <w:rPr>
        <w:rFonts w:ascii="Wingdings" w:hAnsi="Wingdings" w:hint="default"/>
      </w:rPr>
    </w:lvl>
  </w:abstractNum>
  <w:abstractNum w:abstractNumId="1" w15:restartNumberingAfterBreak="0">
    <w:nsid w:val="201D2CB3"/>
    <w:multiLevelType w:val="hybridMultilevel"/>
    <w:tmpl w:val="0AE8A6E0"/>
    <w:lvl w:ilvl="0" w:tplc="74F2CA6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E123E3"/>
    <w:multiLevelType w:val="hybridMultilevel"/>
    <w:tmpl w:val="F674771C"/>
    <w:lvl w:ilvl="0" w:tplc="080A000F">
      <w:start w:val="1"/>
      <w:numFmt w:val="decimal"/>
      <w:lvlText w:val="%1."/>
      <w:lvlJc w:val="left"/>
      <w:pPr>
        <w:ind w:left="740" w:hanging="360"/>
      </w:p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3" w15:restartNumberingAfterBreak="0">
    <w:nsid w:val="67D9453D"/>
    <w:multiLevelType w:val="hybridMultilevel"/>
    <w:tmpl w:val="F9D05018"/>
    <w:lvl w:ilvl="0" w:tplc="080A000F">
      <w:start w:val="1"/>
      <w:numFmt w:val="decimal"/>
      <w:lvlText w:val="%1."/>
      <w:lvlJc w:val="left"/>
      <w:pPr>
        <w:ind w:left="3369" w:hanging="360"/>
      </w:pPr>
    </w:lvl>
    <w:lvl w:ilvl="1" w:tplc="080A0019" w:tentative="1">
      <w:start w:val="1"/>
      <w:numFmt w:val="lowerLetter"/>
      <w:lvlText w:val="%2."/>
      <w:lvlJc w:val="left"/>
      <w:pPr>
        <w:ind w:left="4089" w:hanging="360"/>
      </w:pPr>
    </w:lvl>
    <w:lvl w:ilvl="2" w:tplc="080A001B" w:tentative="1">
      <w:start w:val="1"/>
      <w:numFmt w:val="lowerRoman"/>
      <w:lvlText w:val="%3."/>
      <w:lvlJc w:val="right"/>
      <w:pPr>
        <w:ind w:left="4809" w:hanging="180"/>
      </w:pPr>
    </w:lvl>
    <w:lvl w:ilvl="3" w:tplc="080A000F" w:tentative="1">
      <w:start w:val="1"/>
      <w:numFmt w:val="decimal"/>
      <w:lvlText w:val="%4."/>
      <w:lvlJc w:val="left"/>
      <w:pPr>
        <w:ind w:left="5529" w:hanging="360"/>
      </w:pPr>
    </w:lvl>
    <w:lvl w:ilvl="4" w:tplc="080A0019" w:tentative="1">
      <w:start w:val="1"/>
      <w:numFmt w:val="lowerLetter"/>
      <w:lvlText w:val="%5."/>
      <w:lvlJc w:val="left"/>
      <w:pPr>
        <w:ind w:left="6249" w:hanging="360"/>
      </w:pPr>
    </w:lvl>
    <w:lvl w:ilvl="5" w:tplc="080A001B" w:tentative="1">
      <w:start w:val="1"/>
      <w:numFmt w:val="lowerRoman"/>
      <w:lvlText w:val="%6."/>
      <w:lvlJc w:val="right"/>
      <w:pPr>
        <w:ind w:left="6969" w:hanging="180"/>
      </w:pPr>
    </w:lvl>
    <w:lvl w:ilvl="6" w:tplc="080A000F" w:tentative="1">
      <w:start w:val="1"/>
      <w:numFmt w:val="decimal"/>
      <w:lvlText w:val="%7."/>
      <w:lvlJc w:val="left"/>
      <w:pPr>
        <w:ind w:left="7689" w:hanging="360"/>
      </w:pPr>
    </w:lvl>
    <w:lvl w:ilvl="7" w:tplc="080A0019" w:tentative="1">
      <w:start w:val="1"/>
      <w:numFmt w:val="lowerLetter"/>
      <w:lvlText w:val="%8."/>
      <w:lvlJc w:val="left"/>
      <w:pPr>
        <w:ind w:left="8409" w:hanging="360"/>
      </w:pPr>
    </w:lvl>
    <w:lvl w:ilvl="8" w:tplc="080A001B" w:tentative="1">
      <w:start w:val="1"/>
      <w:numFmt w:val="lowerRoman"/>
      <w:lvlText w:val="%9."/>
      <w:lvlJc w:val="right"/>
      <w:pPr>
        <w:ind w:left="91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13"/>
    <w:rsid w:val="00013413"/>
    <w:rsid w:val="00025B1E"/>
    <w:rsid w:val="00053A84"/>
    <w:rsid w:val="000A19E9"/>
    <w:rsid w:val="000A5CF4"/>
    <w:rsid w:val="000A76FB"/>
    <w:rsid w:val="000B1E15"/>
    <w:rsid w:val="000B5224"/>
    <w:rsid w:val="000B68D2"/>
    <w:rsid w:val="000E3E4E"/>
    <w:rsid w:val="000E55D4"/>
    <w:rsid w:val="000F60BB"/>
    <w:rsid w:val="00107478"/>
    <w:rsid w:val="0012351E"/>
    <w:rsid w:val="00134C15"/>
    <w:rsid w:val="00192E76"/>
    <w:rsid w:val="001A3D93"/>
    <w:rsid w:val="001B3438"/>
    <w:rsid w:val="00205DE1"/>
    <w:rsid w:val="002571BE"/>
    <w:rsid w:val="00260D19"/>
    <w:rsid w:val="002D6DB6"/>
    <w:rsid w:val="002D7F57"/>
    <w:rsid w:val="002F644F"/>
    <w:rsid w:val="00303C2E"/>
    <w:rsid w:val="00341025"/>
    <w:rsid w:val="00356E21"/>
    <w:rsid w:val="00385041"/>
    <w:rsid w:val="003B4263"/>
    <w:rsid w:val="003F375F"/>
    <w:rsid w:val="003F69EC"/>
    <w:rsid w:val="004905C7"/>
    <w:rsid w:val="004C7AD6"/>
    <w:rsid w:val="004F5530"/>
    <w:rsid w:val="00503030"/>
    <w:rsid w:val="005240EF"/>
    <w:rsid w:val="00527319"/>
    <w:rsid w:val="00531683"/>
    <w:rsid w:val="00571859"/>
    <w:rsid w:val="005B5103"/>
    <w:rsid w:val="005E00DC"/>
    <w:rsid w:val="005F6A9C"/>
    <w:rsid w:val="005F6AB5"/>
    <w:rsid w:val="00644673"/>
    <w:rsid w:val="006860CC"/>
    <w:rsid w:val="00686BE2"/>
    <w:rsid w:val="006A212C"/>
    <w:rsid w:val="006A5067"/>
    <w:rsid w:val="006A7BFF"/>
    <w:rsid w:val="006B4E7B"/>
    <w:rsid w:val="006B7C7E"/>
    <w:rsid w:val="006C09EA"/>
    <w:rsid w:val="006F764C"/>
    <w:rsid w:val="007114FD"/>
    <w:rsid w:val="00712850"/>
    <w:rsid w:val="00730E3C"/>
    <w:rsid w:val="00761361"/>
    <w:rsid w:val="00776A08"/>
    <w:rsid w:val="0078762C"/>
    <w:rsid w:val="007A5C32"/>
    <w:rsid w:val="007D5408"/>
    <w:rsid w:val="008131A0"/>
    <w:rsid w:val="00841ADC"/>
    <w:rsid w:val="0084454A"/>
    <w:rsid w:val="00853545"/>
    <w:rsid w:val="00872752"/>
    <w:rsid w:val="00884BC1"/>
    <w:rsid w:val="008A5676"/>
    <w:rsid w:val="008B2609"/>
    <w:rsid w:val="008B2782"/>
    <w:rsid w:val="008C2D4C"/>
    <w:rsid w:val="008F4639"/>
    <w:rsid w:val="00906067"/>
    <w:rsid w:val="00927D7B"/>
    <w:rsid w:val="00936B5D"/>
    <w:rsid w:val="009548BC"/>
    <w:rsid w:val="00972209"/>
    <w:rsid w:val="00996F61"/>
    <w:rsid w:val="009F0FE7"/>
    <w:rsid w:val="00A10281"/>
    <w:rsid w:val="00A11629"/>
    <w:rsid w:val="00A55740"/>
    <w:rsid w:val="00AA1E7C"/>
    <w:rsid w:val="00AC14F8"/>
    <w:rsid w:val="00AC4552"/>
    <w:rsid w:val="00AE1C19"/>
    <w:rsid w:val="00B06A53"/>
    <w:rsid w:val="00B40374"/>
    <w:rsid w:val="00BD4DF0"/>
    <w:rsid w:val="00BF5076"/>
    <w:rsid w:val="00C000C4"/>
    <w:rsid w:val="00C016BC"/>
    <w:rsid w:val="00C378E0"/>
    <w:rsid w:val="00C41C4F"/>
    <w:rsid w:val="00C52D2A"/>
    <w:rsid w:val="00C6740F"/>
    <w:rsid w:val="00CE0650"/>
    <w:rsid w:val="00CF7AE2"/>
    <w:rsid w:val="00D156B7"/>
    <w:rsid w:val="00DA6838"/>
    <w:rsid w:val="00DF0172"/>
    <w:rsid w:val="00DF2628"/>
    <w:rsid w:val="00DF3303"/>
    <w:rsid w:val="00E12EAD"/>
    <w:rsid w:val="00E43EC1"/>
    <w:rsid w:val="00E46053"/>
    <w:rsid w:val="00E51294"/>
    <w:rsid w:val="00E672B9"/>
    <w:rsid w:val="00EA3439"/>
    <w:rsid w:val="00EF1318"/>
    <w:rsid w:val="00F40F31"/>
    <w:rsid w:val="00F432DB"/>
    <w:rsid w:val="00F53172"/>
    <w:rsid w:val="00F80CC0"/>
    <w:rsid w:val="00F9531A"/>
    <w:rsid w:val="00FE3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50DF5"/>
  <w15:chartTrackingRefBased/>
  <w15:docId w15:val="{1FE6491F-CA01-4290-8C98-723D121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81"/>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408"/>
    <w:pPr>
      <w:ind w:left="720"/>
      <w:contextualSpacing/>
    </w:pPr>
  </w:style>
  <w:style w:type="paragraph" w:styleId="Encabezado">
    <w:name w:val="header"/>
    <w:basedOn w:val="Normal"/>
    <w:link w:val="EncabezadoCar"/>
    <w:uiPriority w:val="99"/>
    <w:unhideWhenUsed/>
    <w:rsid w:val="008131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31A0"/>
    <w:rPr>
      <w:rFonts w:ascii="Arial" w:eastAsia="Arial" w:hAnsi="Arial" w:cs="Arial"/>
      <w:lang w:eastAsia="es-MX"/>
    </w:rPr>
  </w:style>
  <w:style w:type="paragraph" w:styleId="Piedepgina">
    <w:name w:val="footer"/>
    <w:basedOn w:val="Normal"/>
    <w:link w:val="PiedepginaCar"/>
    <w:uiPriority w:val="99"/>
    <w:unhideWhenUsed/>
    <w:rsid w:val="008131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31A0"/>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FA37-CC18-4FC3-9CAE-317DFA79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Gilmer Cayotopa Jara</dc:creator>
  <cp:keywords/>
  <dc:description/>
  <cp:lastModifiedBy>fredy Aquino Cachi</cp:lastModifiedBy>
  <cp:revision>2</cp:revision>
  <cp:lastPrinted>2024-10-16T18:13:00Z</cp:lastPrinted>
  <dcterms:created xsi:type="dcterms:W3CDTF">2025-02-05T15:32:00Z</dcterms:created>
  <dcterms:modified xsi:type="dcterms:W3CDTF">2025-02-05T15:32:00Z</dcterms:modified>
</cp:coreProperties>
</file>